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4F717" w14:textId="77777777" w:rsidR="00F306AA" w:rsidRPr="0070772C" w:rsidRDefault="00F306AA">
      <w:pPr>
        <w:ind w:firstLine="0"/>
        <w:jc w:val="center"/>
        <w:rPr>
          <w:rFonts w:ascii="Times New Roman" w:hAnsi="Times New Roman"/>
          <w:lang w:val="en-US"/>
        </w:rPr>
      </w:pPr>
    </w:p>
    <w:p w14:paraId="39480733" w14:textId="77777777" w:rsidR="00F306AA" w:rsidRPr="00700B53" w:rsidRDefault="00853BEE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700B53">
        <w:rPr>
          <w:rFonts w:ascii="Times New Roman" w:hAnsi="Times New Roman"/>
          <w:sz w:val="32"/>
          <w:szCs w:val="32"/>
        </w:rPr>
        <w:t>МИНИСТЕРСТВО ОБРАЗОВАНИЯ РЕСПУБЛИКИ БЕЛАРУСЬ</w:t>
      </w:r>
    </w:p>
    <w:p w14:paraId="1B48F1D7" w14:textId="77777777" w:rsidR="00F306AA" w:rsidRPr="00700B53" w:rsidRDefault="00853BEE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700B53">
        <w:rPr>
          <w:rFonts w:ascii="Times New Roman" w:hAnsi="Times New Roman"/>
          <w:sz w:val="32"/>
          <w:szCs w:val="32"/>
        </w:rPr>
        <w:t>УЧРЕЖДЕНИЕ ОБРАЗОВАНИЯ</w:t>
      </w:r>
    </w:p>
    <w:p w14:paraId="5872956D" w14:textId="77777777" w:rsidR="00853BEE" w:rsidRPr="00700B53" w:rsidRDefault="00853BEE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700B53">
        <w:rPr>
          <w:rFonts w:ascii="Times New Roman" w:hAnsi="Times New Roman"/>
          <w:sz w:val="32"/>
          <w:szCs w:val="32"/>
        </w:rPr>
        <w:t>«ВИТЕБСКИЙ ГОСУДАРСТВЕННЫЙ ТЕХНОЛОГИЧЕСКИЙ УНИВЕРСИТЕТ»</w:t>
      </w:r>
    </w:p>
    <w:p w14:paraId="3EDB6C03" w14:textId="77777777" w:rsidR="00F306AA" w:rsidRPr="00700B53" w:rsidRDefault="00F306AA">
      <w:pPr>
        <w:ind w:firstLine="0"/>
        <w:jc w:val="center"/>
        <w:rPr>
          <w:rFonts w:ascii="Times New Roman" w:hAnsi="Times New Roman"/>
        </w:rPr>
      </w:pPr>
    </w:p>
    <w:p w14:paraId="02CB7AC5" w14:textId="77777777" w:rsidR="00F306AA" w:rsidRPr="00700B53" w:rsidRDefault="00F306AA">
      <w:pPr>
        <w:ind w:firstLine="0"/>
        <w:jc w:val="center"/>
        <w:rPr>
          <w:rFonts w:ascii="Times New Roman" w:hAnsi="Times New Roman"/>
        </w:rPr>
      </w:pPr>
    </w:p>
    <w:p w14:paraId="53319C93" w14:textId="77777777" w:rsidR="00F306AA" w:rsidRPr="00700B53" w:rsidRDefault="00F306AA">
      <w:pPr>
        <w:ind w:firstLine="0"/>
        <w:jc w:val="center"/>
        <w:rPr>
          <w:rFonts w:ascii="Times New Roman" w:hAnsi="Times New Roman"/>
        </w:rPr>
      </w:pPr>
      <w:r w:rsidRPr="00700B53">
        <w:rPr>
          <w:rFonts w:ascii="Times New Roman" w:hAnsi="Times New Roman"/>
        </w:rPr>
        <w:t>_______________________________________________________________________________________________________</w:t>
      </w:r>
    </w:p>
    <w:p w14:paraId="31509869" w14:textId="77777777" w:rsidR="00F306AA" w:rsidRPr="00700B53" w:rsidRDefault="00F306AA">
      <w:pPr>
        <w:ind w:firstLine="0"/>
        <w:jc w:val="center"/>
        <w:rPr>
          <w:rFonts w:ascii="Times New Roman" w:hAnsi="Times New Roman"/>
        </w:rPr>
      </w:pPr>
      <w:r w:rsidRPr="00700B53">
        <w:rPr>
          <w:rFonts w:ascii="Times New Roman" w:hAnsi="Times New Roman"/>
        </w:rPr>
        <w:t>(наименование кафедры)</w:t>
      </w:r>
    </w:p>
    <w:p w14:paraId="7BF3B8ED" w14:textId="77777777" w:rsidR="00F306AA" w:rsidRPr="00700B53" w:rsidRDefault="00F306AA">
      <w:pPr>
        <w:rPr>
          <w:rFonts w:ascii="Times New Roman" w:hAnsi="Times New Roman"/>
        </w:rPr>
      </w:pPr>
    </w:p>
    <w:p w14:paraId="500A528F" w14:textId="77777777" w:rsidR="00F306AA" w:rsidRPr="00700B53" w:rsidRDefault="00F306AA">
      <w:pPr>
        <w:rPr>
          <w:rFonts w:ascii="Times New Roman" w:hAnsi="Times New Roman"/>
        </w:rPr>
      </w:pPr>
    </w:p>
    <w:p w14:paraId="370E1888" w14:textId="77777777" w:rsidR="00F306AA" w:rsidRPr="00700B53" w:rsidRDefault="00F306AA" w:rsidP="005D295E">
      <w:pPr>
        <w:ind w:firstLine="9214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УТВЕРЖДАЮ</w:t>
      </w:r>
    </w:p>
    <w:p w14:paraId="32CFF86B" w14:textId="7764C8C4" w:rsidR="00F306AA" w:rsidRPr="00700B53" w:rsidRDefault="005D295E" w:rsidP="005D295E">
      <w:pPr>
        <w:ind w:firstLine="9214"/>
        <w:rPr>
          <w:rFonts w:ascii="Times New Roman" w:hAnsi="Times New Roman"/>
          <w:sz w:val="28"/>
        </w:rPr>
      </w:pPr>
      <w:proofErr w:type="spellStart"/>
      <w:r w:rsidRPr="00700B53">
        <w:rPr>
          <w:rFonts w:ascii="Times New Roman" w:hAnsi="Times New Roman"/>
          <w:sz w:val="28"/>
        </w:rPr>
        <w:t>И.о</w:t>
      </w:r>
      <w:proofErr w:type="spellEnd"/>
      <w:r w:rsidRPr="00700B53">
        <w:rPr>
          <w:rFonts w:ascii="Times New Roman" w:hAnsi="Times New Roman"/>
          <w:sz w:val="28"/>
        </w:rPr>
        <w:t>. п</w:t>
      </w:r>
      <w:r w:rsidR="00F306AA" w:rsidRPr="00700B53">
        <w:rPr>
          <w:rFonts w:ascii="Times New Roman" w:hAnsi="Times New Roman"/>
          <w:sz w:val="28"/>
        </w:rPr>
        <w:t>роректор</w:t>
      </w:r>
      <w:r w:rsidRPr="00700B53">
        <w:rPr>
          <w:rFonts w:ascii="Times New Roman" w:hAnsi="Times New Roman"/>
          <w:sz w:val="28"/>
        </w:rPr>
        <w:t>а</w:t>
      </w:r>
      <w:r w:rsidR="00F306AA" w:rsidRPr="00700B53">
        <w:rPr>
          <w:rFonts w:ascii="Times New Roman" w:hAnsi="Times New Roman"/>
          <w:sz w:val="28"/>
        </w:rPr>
        <w:t xml:space="preserve"> по научной работе</w:t>
      </w:r>
      <w:r w:rsidRPr="00700B53">
        <w:rPr>
          <w:rFonts w:ascii="Times New Roman" w:hAnsi="Times New Roman"/>
          <w:sz w:val="28"/>
        </w:rPr>
        <w:t>,</w:t>
      </w:r>
    </w:p>
    <w:p w14:paraId="7076ED67" w14:textId="2D004D29" w:rsidR="005D295E" w:rsidRPr="00700B53" w:rsidRDefault="005D295E" w:rsidP="005D295E">
      <w:pPr>
        <w:ind w:firstLine="9214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Начальник научно-исследовательской части</w:t>
      </w:r>
    </w:p>
    <w:p w14:paraId="6F79E0A2" w14:textId="01E89A23" w:rsidR="00F306AA" w:rsidRPr="00700B53" w:rsidRDefault="00F306AA" w:rsidP="005D295E">
      <w:pPr>
        <w:ind w:firstLine="9214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 xml:space="preserve">____________ </w:t>
      </w:r>
      <w:r w:rsidR="005D295E" w:rsidRPr="00700B53">
        <w:rPr>
          <w:rFonts w:ascii="Times New Roman" w:hAnsi="Times New Roman"/>
          <w:sz w:val="28"/>
        </w:rPr>
        <w:t>В</w:t>
      </w:r>
      <w:r w:rsidR="00A2748F" w:rsidRPr="00700B53">
        <w:rPr>
          <w:rFonts w:ascii="Times New Roman" w:hAnsi="Times New Roman"/>
          <w:sz w:val="28"/>
        </w:rPr>
        <w:t>.</w:t>
      </w:r>
      <w:r w:rsidR="005D295E" w:rsidRPr="00700B53">
        <w:rPr>
          <w:rFonts w:ascii="Times New Roman" w:hAnsi="Times New Roman"/>
          <w:sz w:val="28"/>
        </w:rPr>
        <w:t>А</w:t>
      </w:r>
      <w:r w:rsidR="00A2748F" w:rsidRPr="00700B53">
        <w:rPr>
          <w:rFonts w:ascii="Times New Roman" w:hAnsi="Times New Roman"/>
          <w:sz w:val="28"/>
        </w:rPr>
        <w:t xml:space="preserve">. </w:t>
      </w:r>
      <w:r w:rsidR="005D295E" w:rsidRPr="00700B53">
        <w:rPr>
          <w:rFonts w:ascii="Times New Roman" w:hAnsi="Times New Roman"/>
          <w:sz w:val="28"/>
        </w:rPr>
        <w:t>Сажин</w:t>
      </w:r>
    </w:p>
    <w:p w14:paraId="31AB96CC" w14:textId="77777777" w:rsidR="00F306AA" w:rsidRPr="00700B53" w:rsidRDefault="00F306AA" w:rsidP="005D295E">
      <w:pPr>
        <w:ind w:firstLine="9214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«___» _____________ 20</w:t>
      </w:r>
      <w:r w:rsidR="006F7CE6" w:rsidRPr="00700B53">
        <w:rPr>
          <w:rFonts w:ascii="Times New Roman" w:hAnsi="Times New Roman"/>
          <w:sz w:val="28"/>
        </w:rPr>
        <w:t>2</w:t>
      </w:r>
      <w:r w:rsidR="00AC0F06" w:rsidRPr="00700B53">
        <w:rPr>
          <w:rFonts w:ascii="Times New Roman" w:hAnsi="Times New Roman"/>
          <w:sz w:val="28"/>
        </w:rPr>
        <w:t>_</w:t>
      </w:r>
      <w:r w:rsidRPr="00700B53">
        <w:rPr>
          <w:rFonts w:ascii="Times New Roman" w:hAnsi="Times New Roman"/>
          <w:sz w:val="28"/>
        </w:rPr>
        <w:t>г.</w:t>
      </w:r>
    </w:p>
    <w:p w14:paraId="1EC4D1F9" w14:textId="77777777" w:rsidR="00F306AA" w:rsidRPr="00700B53" w:rsidRDefault="00F306AA">
      <w:pPr>
        <w:rPr>
          <w:rFonts w:ascii="Times New Roman" w:hAnsi="Times New Roman"/>
        </w:rPr>
      </w:pPr>
    </w:p>
    <w:p w14:paraId="7FB80A54" w14:textId="77777777" w:rsidR="00F306AA" w:rsidRPr="00700B53" w:rsidRDefault="00F306AA">
      <w:pPr>
        <w:rPr>
          <w:rFonts w:ascii="Times New Roman" w:hAnsi="Times New Roman"/>
        </w:rPr>
      </w:pPr>
    </w:p>
    <w:p w14:paraId="527146A7" w14:textId="77777777" w:rsidR="00F306AA" w:rsidRPr="00700B53" w:rsidRDefault="00F306AA">
      <w:pPr>
        <w:rPr>
          <w:rFonts w:ascii="Times New Roman" w:hAnsi="Times New Roman"/>
        </w:rPr>
      </w:pPr>
    </w:p>
    <w:p w14:paraId="5EB06489" w14:textId="77777777" w:rsidR="00F306AA" w:rsidRPr="00700B53" w:rsidRDefault="00F306AA">
      <w:pPr>
        <w:ind w:firstLine="0"/>
        <w:jc w:val="center"/>
        <w:rPr>
          <w:rFonts w:ascii="Times New Roman" w:hAnsi="Times New Roman"/>
          <w:b/>
          <w:sz w:val="48"/>
        </w:rPr>
      </w:pPr>
      <w:r w:rsidRPr="00700B53">
        <w:rPr>
          <w:rFonts w:ascii="Times New Roman" w:hAnsi="Times New Roman"/>
          <w:b/>
          <w:sz w:val="48"/>
        </w:rPr>
        <w:t>ОТЧЕТ</w:t>
      </w:r>
    </w:p>
    <w:p w14:paraId="300DBCE1" w14:textId="77777777" w:rsidR="00F306AA" w:rsidRPr="00700B53" w:rsidRDefault="00375469">
      <w:pPr>
        <w:ind w:firstLine="0"/>
        <w:jc w:val="center"/>
        <w:rPr>
          <w:rFonts w:ascii="Times New Roman" w:hAnsi="Times New Roman"/>
          <w:b/>
          <w:sz w:val="40"/>
        </w:rPr>
      </w:pPr>
      <w:r w:rsidRPr="00700B53">
        <w:rPr>
          <w:rFonts w:ascii="Times New Roman" w:hAnsi="Times New Roman"/>
          <w:b/>
          <w:sz w:val="40"/>
        </w:rPr>
        <w:t xml:space="preserve">О НАУЧНОЙ И ИННОВАЦИОННОЙ ДЕЯТЕЛЬНОСТИ </w:t>
      </w:r>
      <w:r w:rsidR="00F306AA" w:rsidRPr="00700B53">
        <w:rPr>
          <w:rFonts w:ascii="Times New Roman" w:hAnsi="Times New Roman"/>
          <w:b/>
          <w:sz w:val="40"/>
        </w:rPr>
        <w:t>ЗА 20</w:t>
      </w:r>
      <w:r w:rsidR="006F7CE6" w:rsidRPr="00700B53">
        <w:rPr>
          <w:rFonts w:ascii="Times New Roman" w:hAnsi="Times New Roman"/>
          <w:b/>
          <w:sz w:val="40"/>
        </w:rPr>
        <w:t>2</w:t>
      </w:r>
      <w:r w:rsidR="00AC0F06" w:rsidRPr="00700B53">
        <w:rPr>
          <w:rFonts w:ascii="Times New Roman" w:hAnsi="Times New Roman"/>
          <w:b/>
          <w:sz w:val="40"/>
        </w:rPr>
        <w:t>_</w:t>
      </w:r>
      <w:r w:rsidR="00F306AA" w:rsidRPr="00700B53">
        <w:rPr>
          <w:rFonts w:ascii="Times New Roman" w:hAnsi="Times New Roman"/>
          <w:b/>
          <w:sz w:val="40"/>
        </w:rPr>
        <w:t xml:space="preserve"> г.</w:t>
      </w:r>
    </w:p>
    <w:p w14:paraId="1A13C6CD" w14:textId="77777777" w:rsidR="00F306AA" w:rsidRPr="00700B53" w:rsidRDefault="00F306AA">
      <w:pPr>
        <w:pStyle w:val="a9"/>
        <w:rPr>
          <w:rFonts w:ascii="Times New Roman" w:hAnsi="Times New Roman"/>
        </w:rPr>
      </w:pPr>
    </w:p>
    <w:p w14:paraId="03BE6FC2" w14:textId="77777777" w:rsidR="00F306AA" w:rsidRPr="00700B53" w:rsidRDefault="00F306AA">
      <w:pPr>
        <w:rPr>
          <w:rFonts w:ascii="Times New Roman" w:hAnsi="Times New Roman"/>
        </w:rPr>
      </w:pPr>
    </w:p>
    <w:p w14:paraId="3BD20B51" w14:textId="77777777" w:rsidR="00F306AA" w:rsidRPr="00700B53" w:rsidRDefault="00F306AA">
      <w:pPr>
        <w:rPr>
          <w:rFonts w:ascii="Times New Roman" w:hAnsi="Times New Roman"/>
        </w:rPr>
      </w:pPr>
    </w:p>
    <w:p w14:paraId="0408F1DB" w14:textId="77777777" w:rsidR="00F306AA" w:rsidRPr="00700B53" w:rsidRDefault="00F306AA">
      <w:pPr>
        <w:rPr>
          <w:rFonts w:ascii="Times New Roman" w:hAnsi="Times New Roman"/>
        </w:rPr>
      </w:pPr>
    </w:p>
    <w:p w14:paraId="66330059" w14:textId="77777777" w:rsidR="00F306AA" w:rsidRPr="00700B53" w:rsidRDefault="00F306AA">
      <w:pPr>
        <w:ind w:firstLine="9356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Рассмотрен на заседании</w:t>
      </w:r>
    </w:p>
    <w:p w14:paraId="4DA15376" w14:textId="77777777" w:rsidR="00F306AA" w:rsidRPr="00700B53" w:rsidRDefault="00F306AA">
      <w:pPr>
        <w:ind w:firstLine="9356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кафедры, протокол № _______</w:t>
      </w:r>
    </w:p>
    <w:p w14:paraId="410BBCBE" w14:textId="77777777" w:rsidR="00F306AA" w:rsidRPr="00700B53" w:rsidRDefault="006F7CE6">
      <w:pPr>
        <w:ind w:firstLine="9356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«___» _____________ 202</w:t>
      </w:r>
      <w:r w:rsidR="00AC0F06" w:rsidRPr="00700B53">
        <w:rPr>
          <w:rFonts w:ascii="Times New Roman" w:hAnsi="Times New Roman"/>
          <w:sz w:val="28"/>
        </w:rPr>
        <w:t>_</w:t>
      </w:r>
      <w:r w:rsidR="00F306AA" w:rsidRPr="00700B53">
        <w:rPr>
          <w:rFonts w:ascii="Times New Roman" w:hAnsi="Times New Roman"/>
          <w:sz w:val="28"/>
        </w:rPr>
        <w:t>г.</w:t>
      </w:r>
    </w:p>
    <w:p w14:paraId="7A54ADEB" w14:textId="77777777" w:rsidR="00F306AA" w:rsidRPr="00700B53" w:rsidRDefault="00F306AA">
      <w:pPr>
        <w:ind w:firstLine="9356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Заведующий кафедрой</w:t>
      </w:r>
    </w:p>
    <w:p w14:paraId="1DA11BF7" w14:textId="77777777" w:rsidR="00F306AA" w:rsidRPr="00700B53" w:rsidRDefault="00F306AA">
      <w:pPr>
        <w:ind w:firstLine="9356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</w:rPr>
        <w:t>____________ ______________</w:t>
      </w:r>
    </w:p>
    <w:p w14:paraId="48BA957E" w14:textId="77777777" w:rsidR="00F306AA" w:rsidRPr="00700B53" w:rsidRDefault="00F306AA">
      <w:pPr>
        <w:ind w:firstLine="9356"/>
        <w:rPr>
          <w:rFonts w:ascii="Times New Roman" w:hAnsi="Times New Roman"/>
          <w:sz w:val="28"/>
        </w:rPr>
      </w:pPr>
      <w:r w:rsidRPr="00700B53">
        <w:rPr>
          <w:rFonts w:ascii="Times New Roman" w:hAnsi="Times New Roman"/>
          <w:sz w:val="28"/>
          <w:vertAlign w:val="superscript"/>
        </w:rPr>
        <w:t xml:space="preserve">    (подпись)       </w:t>
      </w:r>
      <w:r w:rsidR="00853BEE" w:rsidRPr="00700B53">
        <w:rPr>
          <w:rFonts w:ascii="Times New Roman" w:hAnsi="Times New Roman"/>
          <w:sz w:val="28"/>
          <w:vertAlign w:val="superscript"/>
        </w:rPr>
        <w:tab/>
      </w:r>
      <w:r w:rsidR="00853BEE" w:rsidRPr="00700B53">
        <w:rPr>
          <w:rFonts w:ascii="Times New Roman" w:hAnsi="Times New Roman"/>
          <w:sz w:val="28"/>
          <w:vertAlign w:val="superscript"/>
        </w:rPr>
        <w:tab/>
      </w:r>
      <w:r w:rsidRPr="00700B53">
        <w:rPr>
          <w:rFonts w:ascii="Times New Roman" w:hAnsi="Times New Roman"/>
          <w:sz w:val="28"/>
          <w:vertAlign w:val="superscript"/>
        </w:rPr>
        <w:t xml:space="preserve">    (Ф.И.О.)</w:t>
      </w:r>
    </w:p>
    <w:p w14:paraId="3905D68B" w14:textId="77777777" w:rsidR="00F306AA" w:rsidRPr="00700B53" w:rsidRDefault="00F306AA">
      <w:pPr>
        <w:rPr>
          <w:rFonts w:ascii="Times New Roman" w:hAnsi="Times New Roman"/>
        </w:rPr>
      </w:pPr>
    </w:p>
    <w:p w14:paraId="30046F2F" w14:textId="77777777" w:rsidR="00F306AA" w:rsidRPr="00700B53" w:rsidRDefault="00F306AA">
      <w:pPr>
        <w:rPr>
          <w:rFonts w:ascii="Times New Roman" w:hAnsi="Times New Roman"/>
          <w:b/>
        </w:rPr>
      </w:pPr>
      <w:r w:rsidRPr="00700B53">
        <w:rPr>
          <w:rFonts w:ascii="Times New Roman" w:hAnsi="Times New Roman"/>
        </w:rPr>
        <w:br w:type="page"/>
      </w:r>
      <w:r w:rsidRPr="00700B53">
        <w:rPr>
          <w:rFonts w:ascii="Times New Roman" w:hAnsi="Times New Roman"/>
          <w:b/>
        </w:rPr>
        <w:lastRenderedPageBreak/>
        <w:t xml:space="preserve">Таблица </w:t>
      </w:r>
      <w:r w:rsidRPr="00700B53">
        <w:rPr>
          <w:rFonts w:ascii="Times New Roman" w:hAnsi="Times New Roman"/>
          <w:b/>
        </w:rPr>
        <w:fldChar w:fldCharType="begin"/>
      </w:r>
      <w:r w:rsidRPr="00700B53">
        <w:rPr>
          <w:rFonts w:ascii="Times New Roman" w:hAnsi="Times New Roman"/>
          <w:b/>
        </w:rPr>
        <w:instrText xml:space="preserve"> SEQ Таблица \* ARABIC </w:instrText>
      </w:r>
      <w:r w:rsidRPr="00700B53">
        <w:rPr>
          <w:rFonts w:ascii="Times New Roman" w:hAnsi="Times New Roman"/>
          <w:b/>
        </w:rPr>
        <w:fldChar w:fldCharType="separate"/>
      </w:r>
      <w:r w:rsidR="00EF6B94" w:rsidRPr="00700B53">
        <w:rPr>
          <w:rFonts w:ascii="Times New Roman" w:hAnsi="Times New Roman"/>
          <w:b/>
          <w:noProof/>
        </w:rPr>
        <w:t>1</w:t>
      </w:r>
      <w:r w:rsidRPr="00700B53">
        <w:rPr>
          <w:rFonts w:ascii="Times New Roman" w:hAnsi="Times New Roman"/>
          <w:b/>
        </w:rPr>
        <w:fldChar w:fldCharType="end"/>
      </w:r>
      <w:r w:rsidRPr="00700B53">
        <w:rPr>
          <w:rFonts w:ascii="Times New Roman" w:hAnsi="Times New Roman"/>
          <w:b/>
        </w:rPr>
        <w:t>. Выполнение НИР</w:t>
      </w: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843"/>
        <w:gridCol w:w="851"/>
        <w:gridCol w:w="850"/>
        <w:gridCol w:w="1276"/>
        <w:gridCol w:w="850"/>
        <w:gridCol w:w="851"/>
        <w:gridCol w:w="850"/>
        <w:gridCol w:w="851"/>
        <w:gridCol w:w="2410"/>
      </w:tblGrid>
      <w:tr w:rsidR="00F306AA" w:rsidRPr="00700B53" w14:paraId="6CD6BBE5" w14:textId="77777777">
        <w:trPr>
          <w:cantSplit/>
        </w:trPr>
        <w:tc>
          <w:tcPr>
            <w:tcW w:w="3085" w:type="dxa"/>
            <w:vMerge w:val="restart"/>
            <w:tcBorders>
              <w:top w:val="single" w:sz="6" w:space="0" w:color="auto"/>
            </w:tcBorders>
          </w:tcPr>
          <w:p w14:paraId="352A2C00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Наименование</w:t>
            </w:r>
          </w:p>
          <w:p w14:paraId="2DE6D23E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 xml:space="preserve">работы и наименование этапов, </w:t>
            </w:r>
          </w:p>
          <w:p w14:paraId="0B1C70FD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проведенных в отчетном году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2752EE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Основание</w:t>
            </w:r>
          </w:p>
          <w:p w14:paraId="48A55711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для выполнения (номер и дата документа)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</w:tcBorders>
          </w:tcPr>
          <w:p w14:paraId="0A0A0284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Руководитель</w:t>
            </w:r>
          </w:p>
          <w:p w14:paraId="3D0F458A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 xml:space="preserve">и исполнители, в </w:t>
            </w:r>
            <w:proofErr w:type="spellStart"/>
            <w:r w:rsidRPr="00700B53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700B53">
              <w:rPr>
                <w:rFonts w:ascii="Times New Roman" w:hAnsi="Times New Roman"/>
                <w:sz w:val="18"/>
              </w:rPr>
              <w:t>. аспиранты и студе</w:t>
            </w:r>
            <w:r w:rsidRPr="00700B53">
              <w:rPr>
                <w:rFonts w:ascii="Times New Roman" w:hAnsi="Times New Roman"/>
                <w:sz w:val="18"/>
              </w:rPr>
              <w:t>н</w:t>
            </w:r>
            <w:r w:rsidRPr="00700B53">
              <w:rPr>
                <w:rFonts w:ascii="Times New Roman" w:hAnsi="Times New Roman"/>
                <w:sz w:val="18"/>
              </w:rPr>
              <w:t>ты (должность, Ф.И.О.)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B92D5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Срок выполнения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6CA4BC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Организация-</w:t>
            </w:r>
          </w:p>
          <w:p w14:paraId="5FF89257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заказчик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E130FD6" w14:textId="77777777" w:rsidR="00F306AA" w:rsidRPr="00700B53" w:rsidRDefault="00F306AA" w:rsidP="00DC1C88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Стоимость (</w:t>
            </w:r>
            <w:proofErr w:type="spellStart"/>
            <w:r w:rsidR="00DC1C88" w:rsidRPr="00700B53">
              <w:rPr>
                <w:rFonts w:ascii="Times New Roman" w:hAnsi="Times New Roman"/>
                <w:sz w:val="18"/>
              </w:rPr>
              <w:t>тыс</w:t>
            </w:r>
            <w:r w:rsidRPr="00700B53">
              <w:rPr>
                <w:rFonts w:ascii="Times New Roman" w:hAnsi="Times New Roman"/>
                <w:sz w:val="18"/>
              </w:rPr>
              <w:t>.руб</w:t>
            </w:r>
            <w:proofErr w:type="spellEnd"/>
            <w:r w:rsidRPr="00700B53">
              <w:rPr>
                <w:rFonts w:ascii="Times New Roman" w:hAnsi="Times New Roman"/>
                <w:sz w:val="18"/>
              </w:rPr>
              <w:t>.)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nil"/>
            </w:tcBorders>
          </w:tcPr>
          <w:p w14:paraId="1C5364BA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Научные, практические</w:t>
            </w:r>
          </w:p>
          <w:p w14:paraId="464C0132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и социально-экономические результаты</w:t>
            </w:r>
          </w:p>
        </w:tc>
      </w:tr>
      <w:tr w:rsidR="00F306AA" w:rsidRPr="00700B53" w14:paraId="05BB106E" w14:textId="77777777">
        <w:trPr>
          <w:cantSplit/>
        </w:trPr>
        <w:tc>
          <w:tcPr>
            <w:tcW w:w="3085" w:type="dxa"/>
            <w:vMerge/>
          </w:tcPr>
          <w:p w14:paraId="04F32D24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1775C1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14:paraId="1F0D1F05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BB53E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начало (год, ква</w:t>
            </w:r>
            <w:r w:rsidRPr="00700B53">
              <w:rPr>
                <w:rFonts w:ascii="Times New Roman" w:hAnsi="Times New Roman"/>
                <w:sz w:val="18"/>
              </w:rPr>
              <w:t>р</w:t>
            </w:r>
            <w:r w:rsidRPr="00700B53">
              <w:rPr>
                <w:rFonts w:ascii="Times New Roman" w:hAnsi="Times New Roman"/>
                <w:sz w:val="18"/>
              </w:rPr>
              <w:t>тал)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014FC5E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700B53">
              <w:rPr>
                <w:rFonts w:ascii="Times New Roman" w:hAnsi="Times New Roman"/>
                <w:sz w:val="18"/>
              </w:rPr>
              <w:t>оконч</w:t>
            </w:r>
            <w:proofErr w:type="spellEnd"/>
            <w:r w:rsidRPr="00700B53">
              <w:rPr>
                <w:rFonts w:ascii="Times New Roman" w:hAnsi="Times New Roman"/>
                <w:sz w:val="18"/>
              </w:rPr>
              <w:t>. (год, ква</w:t>
            </w:r>
            <w:r w:rsidRPr="00700B53">
              <w:rPr>
                <w:rFonts w:ascii="Times New Roman" w:hAnsi="Times New Roman"/>
                <w:sz w:val="18"/>
              </w:rPr>
              <w:t>р</w:t>
            </w:r>
            <w:r w:rsidRPr="00700B53">
              <w:rPr>
                <w:rFonts w:ascii="Times New Roman" w:hAnsi="Times New Roman"/>
                <w:sz w:val="18"/>
              </w:rPr>
              <w:t>тал)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0226AC1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14:paraId="23664854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общий объем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F18CAB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700B53">
              <w:rPr>
                <w:rFonts w:ascii="Times New Roman" w:hAnsi="Times New Roman"/>
                <w:sz w:val="18"/>
              </w:rPr>
              <w:t>. на план. год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14:paraId="3EAE40E8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700B53">
              <w:rPr>
                <w:rFonts w:ascii="Times New Roman" w:hAnsi="Times New Roman"/>
                <w:sz w:val="18"/>
              </w:rPr>
              <w:t>. зарпл</w:t>
            </w:r>
            <w:r w:rsidRPr="00700B53">
              <w:rPr>
                <w:rFonts w:ascii="Times New Roman" w:hAnsi="Times New Roman"/>
                <w:sz w:val="18"/>
              </w:rPr>
              <w:t>а</w:t>
            </w:r>
            <w:r w:rsidRPr="00700B53">
              <w:rPr>
                <w:rFonts w:ascii="Times New Roman" w:hAnsi="Times New Roman"/>
                <w:sz w:val="18"/>
              </w:rPr>
              <w:t>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CD461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700B53">
              <w:rPr>
                <w:rFonts w:ascii="Times New Roman" w:hAnsi="Times New Roman"/>
                <w:sz w:val="18"/>
              </w:rPr>
              <w:t xml:space="preserve">. </w:t>
            </w:r>
            <w:proofErr w:type="spellStart"/>
            <w:r w:rsidRPr="00700B53">
              <w:rPr>
                <w:rFonts w:ascii="Times New Roman" w:hAnsi="Times New Roman"/>
                <w:sz w:val="18"/>
              </w:rPr>
              <w:t>оборуд</w:t>
            </w:r>
            <w:proofErr w:type="spellEnd"/>
            <w:r w:rsidRPr="00700B53">
              <w:rPr>
                <w:rFonts w:ascii="Times New Roman" w:hAnsi="Times New Roman"/>
                <w:sz w:val="18"/>
              </w:rPr>
              <w:t>. и матер.</w:t>
            </w:r>
          </w:p>
        </w:tc>
        <w:tc>
          <w:tcPr>
            <w:tcW w:w="2410" w:type="dxa"/>
            <w:vMerge/>
            <w:tcBorders>
              <w:left w:val="nil"/>
            </w:tcBorders>
          </w:tcPr>
          <w:p w14:paraId="276C6DBF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06AA" w:rsidRPr="00700B53" w14:paraId="03FE33F8" w14:textId="77777777">
        <w:tc>
          <w:tcPr>
            <w:tcW w:w="3085" w:type="dxa"/>
            <w:tcBorders>
              <w:top w:val="single" w:sz="6" w:space="0" w:color="auto"/>
              <w:bottom w:val="single" w:sz="4" w:space="0" w:color="auto"/>
            </w:tcBorders>
          </w:tcPr>
          <w:p w14:paraId="74720FD8" w14:textId="77777777" w:rsidR="00DF6D77" w:rsidRPr="00700B53" w:rsidRDefault="00DF6D77" w:rsidP="00DF6D77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Раздел 1. Госбюджетные НИР</w:t>
            </w:r>
          </w:p>
          <w:p w14:paraId="56D6C109" w14:textId="77777777" w:rsidR="00DF6D77" w:rsidRPr="00700B53" w:rsidRDefault="00DF6D77" w:rsidP="00DF6D77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по заданиям Минобразования</w:t>
            </w:r>
          </w:p>
          <w:p w14:paraId="07B861F2" w14:textId="77777777" w:rsidR="00DF6D77" w:rsidRPr="00700B53" w:rsidRDefault="00DF6D77" w:rsidP="00DF6D77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по государственным пр</w:t>
            </w:r>
            <w:r w:rsidRPr="00700B53">
              <w:rPr>
                <w:rFonts w:ascii="Times New Roman" w:hAnsi="Times New Roman"/>
              </w:rPr>
              <w:t>о</w:t>
            </w:r>
            <w:r w:rsidRPr="00700B53">
              <w:rPr>
                <w:rFonts w:ascii="Times New Roman" w:hAnsi="Times New Roman"/>
              </w:rPr>
              <w:t>граммам</w:t>
            </w:r>
          </w:p>
          <w:p w14:paraId="4F0A90D6" w14:textId="00FB8C4A" w:rsidR="00DF6D77" w:rsidRPr="00700B53" w:rsidRDefault="00DF6D77" w:rsidP="00FC410D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по отдельным проектам</w:t>
            </w:r>
          </w:p>
          <w:p w14:paraId="3BECE2A9" w14:textId="5A19C116" w:rsidR="00E56294" w:rsidRPr="00700B53" w:rsidRDefault="00DF6D77" w:rsidP="00FC410D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выполняемой ППС за счет 2 половины дня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03FBF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F5A2767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669EB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3A2B7E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1A379C9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783D4FB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E8D89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2D87272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B69A9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4F0167F6" w14:textId="77777777" w:rsidR="00F306AA" w:rsidRPr="00700B53" w:rsidRDefault="00F306AA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</w:tr>
      <w:tr w:rsidR="00E56294" w:rsidRPr="00700B53" w14:paraId="346F3E0C" w14:textId="77777777">
        <w:tc>
          <w:tcPr>
            <w:tcW w:w="3085" w:type="dxa"/>
            <w:tcBorders>
              <w:top w:val="single" w:sz="6" w:space="0" w:color="auto"/>
              <w:bottom w:val="single" w:sz="4" w:space="0" w:color="auto"/>
            </w:tcBorders>
          </w:tcPr>
          <w:p w14:paraId="4A1C5E46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  <w:p w14:paraId="30328EB1" w14:textId="2911532B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Раздел 2. Хоздоговорные НИОКР</w:t>
            </w:r>
          </w:p>
          <w:p w14:paraId="1E98F16C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27CE5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F2E5406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A6DAE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2E7DA9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19780E2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C381254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3EB24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4300CC7C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191C8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7326C3E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</w:tr>
      <w:tr w:rsidR="00E56294" w:rsidRPr="00700B53" w14:paraId="131ADA00" w14:textId="77777777">
        <w:tc>
          <w:tcPr>
            <w:tcW w:w="3085" w:type="dxa"/>
            <w:tcBorders>
              <w:top w:val="single" w:sz="6" w:space="0" w:color="auto"/>
              <w:bottom w:val="single" w:sz="4" w:space="0" w:color="auto"/>
            </w:tcBorders>
          </w:tcPr>
          <w:p w14:paraId="2AAC1CB1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  <w:p w14:paraId="5566169F" w14:textId="18B05ADC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  <w:r w:rsidRPr="00700B53">
              <w:rPr>
                <w:rFonts w:ascii="Times New Roman" w:hAnsi="Times New Roman"/>
                <w:sz w:val="18"/>
              </w:rPr>
              <w:t>Раздел 3. НИОКР в рамках межд</w:t>
            </w:r>
            <w:r w:rsidRPr="00700B53">
              <w:rPr>
                <w:rFonts w:ascii="Times New Roman" w:hAnsi="Times New Roman"/>
                <w:sz w:val="18"/>
              </w:rPr>
              <w:t>у</w:t>
            </w:r>
            <w:r w:rsidRPr="00700B53">
              <w:rPr>
                <w:rFonts w:ascii="Times New Roman" w:hAnsi="Times New Roman"/>
                <w:sz w:val="18"/>
              </w:rPr>
              <w:t>народного сотрудничества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EC3F4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42303A96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46941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E86B783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3AC859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724DB2C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8DC7C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52F4F0D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85C93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042562" w14:textId="77777777" w:rsidR="00E56294" w:rsidRPr="00700B53" w:rsidRDefault="00E56294" w:rsidP="00E56294">
            <w:pPr>
              <w:ind w:firstLine="0"/>
              <w:rPr>
                <w:rFonts w:ascii="Times New Roman" w:hAnsi="Times New Roman"/>
                <w:sz w:val="18"/>
              </w:rPr>
            </w:pPr>
          </w:p>
        </w:tc>
      </w:tr>
    </w:tbl>
    <w:p w14:paraId="0829EAB9" w14:textId="133AE1A9" w:rsidR="00F306AA" w:rsidRPr="00700B53" w:rsidRDefault="00F306AA" w:rsidP="00E56294">
      <w:pPr>
        <w:ind w:firstLine="0"/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t xml:space="preserve"> </w:t>
      </w:r>
    </w:p>
    <w:p w14:paraId="083F2328" w14:textId="77777777" w:rsidR="00AF0919" w:rsidRPr="00700B53" w:rsidRDefault="00AF0919" w:rsidP="00AF0919">
      <w:pPr>
        <w:spacing w:before="20" w:after="20"/>
        <w:rPr>
          <w:rFonts w:ascii="Times New Roman" w:hAnsi="Times New Roman"/>
          <w:b/>
          <w:sz w:val="24"/>
          <w:szCs w:val="24"/>
        </w:rPr>
      </w:pPr>
    </w:p>
    <w:p w14:paraId="6948D36F" w14:textId="77777777" w:rsidR="00AF0919" w:rsidRPr="00700B53" w:rsidRDefault="00AF0919" w:rsidP="00854A5B">
      <w:pPr>
        <w:spacing w:before="20" w:after="20"/>
        <w:ind w:firstLine="0"/>
        <w:rPr>
          <w:rFonts w:ascii="Times New Roman" w:hAnsi="Times New Roman"/>
          <w:b/>
          <w:sz w:val="24"/>
          <w:szCs w:val="24"/>
        </w:rPr>
      </w:pPr>
    </w:p>
    <w:p w14:paraId="70C63D89" w14:textId="505BCCC1" w:rsidR="00AF0919" w:rsidRPr="00700B53" w:rsidRDefault="00AF0919" w:rsidP="003B3C0F">
      <w:pPr>
        <w:spacing w:before="20" w:after="20"/>
        <w:ind w:firstLine="0"/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t xml:space="preserve">Таблица 2. Разработка, создание и внедрение объектов новой техники, технологий, материалов </w:t>
      </w:r>
    </w:p>
    <w:tbl>
      <w:tblPr>
        <w:tblpPr w:leftFromText="180" w:rightFromText="180" w:vertAnchor="text" w:tblpY="1"/>
        <w:tblOverlap w:val="never"/>
        <w:tblW w:w="15309" w:type="dxa"/>
        <w:tblLayout w:type="fixed"/>
        <w:tblLook w:val="01E0" w:firstRow="1" w:lastRow="1" w:firstColumn="1" w:lastColumn="1" w:noHBand="0" w:noVBand="0"/>
      </w:tblPr>
      <w:tblGrid>
        <w:gridCol w:w="614"/>
        <w:gridCol w:w="5340"/>
        <w:gridCol w:w="1843"/>
        <w:gridCol w:w="1417"/>
        <w:gridCol w:w="1134"/>
        <w:gridCol w:w="992"/>
        <w:gridCol w:w="2410"/>
        <w:gridCol w:w="1559"/>
      </w:tblGrid>
      <w:tr w:rsidR="00AF0919" w:rsidRPr="00700B53" w14:paraId="16B4C62F" w14:textId="77777777" w:rsidTr="006574DA">
        <w:trPr>
          <w:trHeight w:val="78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308831" w14:textId="7777777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№ п/п</w:t>
            </w: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E58AE2" w14:textId="0C6FB08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Шифр программ, отдельных проектов, в результате в</w:t>
            </w:r>
            <w:r w:rsidRPr="00700B53">
              <w:rPr>
                <w:rFonts w:ascii="Times New Roman" w:hAnsi="Times New Roman" w:cs="Calibri"/>
              </w:rPr>
              <w:t>ы</w:t>
            </w:r>
            <w:r w:rsidRPr="00700B53">
              <w:rPr>
                <w:rFonts w:ascii="Times New Roman" w:hAnsi="Times New Roman" w:cs="Calibri"/>
              </w:rPr>
              <w:t>полнения которых разработаны и созданы объекты новой техник</w:t>
            </w:r>
            <w:proofErr w:type="gramStart"/>
            <w:r w:rsidRPr="00700B53">
              <w:rPr>
                <w:rFonts w:ascii="Times New Roman" w:hAnsi="Times New Roman" w:cs="Calibri"/>
              </w:rPr>
              <w:t>и</w:t>
            </w:r>
            <w:r w:rsidR="00D32072" w:rsidRPr="00700B53">
              <w:rPr>
                <w:rFonts w:ascii="Times New Roman" w:hAnsi="Times New Roman" w:cs="Calibri"/>
              </w:rPr>
              <w:t>(</w:t>
            </w:r>
            <w:proofErr w:type="gramEnd"/>
            <w:r w:rsidR="00D32072" w:rsidRPr="00700B53">
              <w:rPr>
                <w:rFonts w:ascii="Times New Roman" w:hAnsi="Times New Roman" w:cs="Calibri"/>
              </w:rPr>
              <w:t>ГПНИ,ГНТП,ОНТП, отдельные проекты)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DB3BA" w14:textId="627476B5" w:rsidR="00AF0919" w:rsidRPr="00700B53" w:rsidRDefault="00AF0919" w:rsidP="006574DA">
            <w:pPr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Количество результатов НИОК(Т)Р, разработанных и созданных в подразделени</w:t>
            </w:r>
            <w:r w:rsidR="00D32072" w:rsidRPr="00700B53">
              <w:rPr>
                <w:rFonts w:ascii="Times New Roman" w:hAnsi="Times New Roman" w:cs="Calibri"/>
              </w:rPr>
              <w:t xml:space="preserve">и </w:t>
            </w:r>
          </w:p>
        </w:tc>
      </w:tr>
      <w:tr w:rsidR="00AF0919" w:rsidRPr="00700B53" w14:paraId="574A70C1" w14:textId="77777777" w:rsidTr="006574DA">
        <w:trPr>
          <w:trHeight w:val="697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23A3DC" w14:textId="7777777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5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1FDE5" w14:textId="7777777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862543" w14:textId="7777777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закономерности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506AD4" w14:textId="77777777" w:rsidR="00AF0919" w:rsidRPr="00700B53" w:rsidRDefault="00AF0919" w:rsidP="00FC410D">
            <w:pPr>
              <w:ind w:firstLine="0"/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зависимости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1F5202" w14:textId="77777777" w:rsidR="00AF0919" w:rsidRPr="00700B53" w:rsidRDefault="00AF0919" w:rsidP="00FC410D">
            <w:pPr>
              <w:ind w:firstLine="0"/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методы и методики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99EE77" w14:textId="77777777" w:rsidR="00AF0919" w:rsidRPr="00700B53" w:rsidRDefault="00AF0919" w:rsidP="00FC410D">
            <w:pPr>
              <w:ind w:firstLine="0"/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макеты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E3FF9" w14:textId="77777777" w:rsidR="00AF0919" w:rsidRPr="00700B53" w:rsidRDefault="00AF0919" w:rsidP="00FC410D">
            <w:pPr>
              <w:ind w:firstLine="0"/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экспериментальные о</w:t>
            </w:r>
            <w:r w:rsidRPr="00700B53">
              <w:rPr>
                <w:rFonts w:ascii="Times New Roman" w:hAnsi="Times New Roman" w:cs="Calibri"/>
              </w:rPr>
              <w:t>б</w:t>
            </w:r>
            <w:r w:rsidRPr="00700B53">
              <w:rPr>
                <w:rFonts w:ascii="Times New Roman" w:hAnsi="Times New Roman" w:cs="Calibri"/>
              </w:rPr>
              <w:t>разцы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C8E6C9" w14:textId="77777777" w:rsidR="00AF0919" w:rsidRPr="00700B53" w:rsidRDefault="00AF0919" w:rsidP="00FC410D">
            <w:pPr>
              <w:ind w:firstLine="0"/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лабораторные технологии</w:t>
            </w:r>
          </w:p>
        </w:tc>
      </w:tr>
      <w:tr w:rsidR="00AF0919" w:rsidRPr="00700B53" w14:paraId="29CB5651" w14:textId="77777777" w:rsidTr="006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 w14:paraId="5DD47DBE" w14:textId="7777777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1</w:t>
            </w:r>
          </w:p>
        </w:tc>
        <w:tc>
          <w:tcPr>
            <w:tcW w:w="5340" w:type="dxa"/>
            <w:tcMar>
              <w:left w:w="57" w:type="dxa"/>
              <w:right w:w="57" w:type="dxa"/>
            </w:tcMar>
            <w:vAlign w:val="center"/>
          </w:tcPr>
          <w:p w14:paraId="3BE8D5DD" w14:textId="3964111C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E615214" w14:textId="34A858D1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696BE75" w14:textId="2B389491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0154548" w14:textId="2B099F7F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B0F862A" w14:textId="182DAB19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2D9ADD24" w14:textId="17830398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9227410" w14:textId="1A4656F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</w:tr>
      <w:tr w:rsidR="00AF0919" w:rsidRPr="00700B53" w14:paraId="1A46B8E7" w14:textId="77777777" w:rsidTr="006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14" w:type="dxa"/>
            <w:tcMar>
              <w:left w:w="28" w:type="dxa"/>
              <w:right w:w="28" w:type="dxa"/>
            </w:tcMar>
          </w:tcPr>
          <w:p w14:paraId="78BB265B" w14:textId="7777777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1.</w:t>
            </w:r>
          </w:p>
        </w:tc>
        <w:tc>
          <w:tcPr>
            <w:tcW w:w="5340" w:type="dxa"/>
            <w:tcMar>
              <w:left w:w="57" w:type="dxa"/>
              <w:right w:w="57" w:type="dxa"/>
            </w:tcMar>
            <w:vAlign w:val="center"/>
          </w:tcPr>
          <w:p w14:paraId="3EBB7575" w14:textId="33D3D4A1" w:rsidR="00AF0919" w:rsidRPr="00700B53" w:rsidRDefault="00AF0919" w:rsidP="006574DA">
            <w:pPr>
              <w:rPr>
                <w:rFonts w:ascii="Times New Roman" w:hAnsi="Times New Roman" w:cs="Calibri"/>
                <w:bCs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3895E1D8" w14:textId="3115EDC1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6905FB3A" w14:textId="0D87E2D6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83BF28" w14:textId="26650BF1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A492843" w14:textId="77777777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39A7E29" w14:textId="149B56FE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  <w:lang w:val="be-BY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8E6D359" w14:textId="4EF12814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</w:tr>
      <w:tr w:rsidR="00AF0919" w:rsidRPr="00700B53" w14:paraId="677CD518" w14:textId="77777777" w:rsidTr="00657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14" w:type="dxa"/>
            <w:tcMar>
              <w:left w:w="28" w:type="dxa"/>
              <w:right w:w="28" w:type="dxa"/>
            </w:tcMar>
          </w:tcPr>
          <w:p w14:paraId="263038E8" w14:textId="77777777" w:rsidR="00AF0919" w:rsidRPr="00700B53" w:rsidRDefault="00AF0919" w:rsidP="006574DA">
            <w:pPr>
              <w:rPr>
                <w:rFonts w:ascii="Times New Roman" w:hAnsi="Times New Roman" w:cs="Calibri"/>
              </w:rPr>
            </w:pPr>
            <w:r w:rsidRPr="00700B53">
              <w:rPr>
                <w:rFonts w:ascii="Times New Roman" w:hAnsi="Times New Roman" w:cs="Calibri"/>
              </w:rPr>
              <w:t>2.</w:t>
            </w:r>
          </w:p>
        </w:tc>
        <w:tc>
          <w:tcPr>
            <w:tcW w:w="5340" w:type="dxa"/>
            <w:tcMar>
              <w:left w:w="57" w:type="dxa"/>
              <w:right w:w="57" w:type="dxa"/>
            </w:tcMar>
            <w:vAlign w:val="center"/>
          </w:tcPr>
          <w:p w14:paraId="2303DE98" w14:textId="6090F70F" w:rsidR="00AF0919" w:rsidRPr="00700B53" w:rsidRDefault="00AF0919" w:rsidP="006574DA">
            <w:pPr>
              <w:rPr>
                <w:rFonts w:ascii="Times New Roman" w:hAnsi="Times New Roman" w:cs="Calibri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667F3D8A" w14:textId="77777777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  <w:lang w:val="be-BY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3A68CC8C" w14:textId="77777777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17BE289" w14:textId="314EDFED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8AE8D24" w14:textId="77777777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0B698316" w14:textId="77777777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  <w:lang w:val="be-BY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9D690C5" w14:textId="77777777" w:rsidR="00AF0919" w:rsidRPr="00700B53" w:rsidRDefault="00AF0919" w:rsidP="006574DA">
            <w:pPr>
              <w:rPr>
                <w:rFonts w:ascii="Times New Roman" w:hAnsi="Times New Roman" w:cs="Calibri"/>
                <w:b/>
                <w:bCs/>
              </w:rPr>
            </w:pPr>
          </w:p>
        </w:tc>
      </w:tr>
    </w:tbl>
    <w:p w14:paraId="4E58BBFC" w14:textId="3CA40722" w:rsidR="00AF0919" w:rsidRPr="00700B53" w:rsidRDefault="00AF0919" w:rsidP="00E56294">
      <w:pPr>
        <w:ind w:firstLine="0"/>
        <w:rPr>
          <w:rFonts w:ascii="Times New Roman" w:hAnsi="Times New Roman"/>
        </w:rPr>
      </w:pPr>
    </w:p>
    <w:p w14:paraId="7BB26BCE" w14:textId="06DEB07B" w:rsidR="00FC410D" w:rsidRPr="00700B53" w:rsidRDefault="00FC410D" w:rsidP="00E56294">
      <w:pPr>
        <w:ind w:firstLine="0"/>
        <w:rPr>
          <w:rFonts w:ascii="Times New Roman" w:hAnsi="Times New Roman"/>
        </w:rPr>
      </w:pPr>
    </w:p>
    <w:p w14:paraId="28250EDD" w14:textId="30B80642" w:rsidR="00FC410D" w:rsidRPr="00700B53" w:rsidRDefault="00FC410D" w:rsidP="00E56294">
      <w:pPr>
        <w:ind w:firstLine="0"/>
        <w:rPr>
          <w:rFonts w:ascii="Times New Roman" w:hAnsi="Times New Roman"/>
        </w:rPr>
      </w:pPr>
    </w:p>
    <w:p w14:paraId="1ED4E0E1" w14:textId="67C3D57A" w:rsidR="00FC410D" w:rsidRPr="00700B53" w:rsidRDefault="00FC410D" w:rsidP="00E56294">
      <w:pPr>
        <w:ind w:firstLine="0"/>
        <w:rPr>
          <w:rFonts w:ascii="Times New Roman" w:hAnsi="Times New Roman"/>
        </w:rPr>
      </w:pPr>
    </w:p>
    <w:p w14:paraId="5EE19CEF" w14:textId="104E6115" w:rsidR="00FC410D" w:rsidRPr="00700B53" w:rsidRDefault="00FC410D" w:rsidP="00E56294">
      <w:pPr>
        <w:ind w:firstLine="0"/>
        <w:rPr>
          <w:rFonts w:ascii="Times New Roman" w:hAnsi="Times New Roman"/>
        </w:rPr>
      </w:pPr>
    </w:p>
    <w:p w14:paraId="5E995C62" w14:textId="3C79F451" w:rsidR="00FC410D" w:rsidRPr="00700B53" w:rsidRDefault="00FC410D" w:rsidP="00E56294">
      <w:pPr>
        <w:ind w:firstLine="0"/>
        <w:rPr>
          <w:rFonts w:ascii="Times New Roman" w:hAnsi="Times New Roman"/>
        </w:rPr>
      </w:pPr>
    </w:p>
    <w:p w14:paraId="2D9EA3AA" w14:textId="77777777" w:rsidR="00FC410D" w:rsidRPr="00700B53" w:rsidRDefault="00FC410D" w:rsidP="00E56294">
      <w:pPr>
        <w:ind w:firstLine="0"/>
        <w:rPr>
          <w:rFonts w:ascii="Times New Roman" w:hAnsi="Times New Roman"/>
        </w:rPr>
      </w:pPr>
    </w:p>
    <w:p w14:paraId="4B1E81F0" w14:textId="34D4FBB5" w:rsidR="00F306AA" w:rsidRPr="00700B53" w:rsidRDefault="00F306AA">
      <w:pPr>
        <w:pStyle w:val="a5"/>
        <w:keepNext/>
        <w:ind w:firstLine="0"/>
        <w:rPr>
          <w:rFonts w:ascii="Times New Roman" w:hAnsi="Times New Roman"/>
        </w:rPr>
      </w:pPr>
      <w:r w:rsidRPr="00700B53">
        <w:rPr>
          <w:rFonts w:ascii="Times New Roman" w:hAnsi="Times New Roman"/>
        </w:rPr>
        <w:lastRenderedPageBreak/>
        <w:t xml:space="preserve">Таблица </w:t>
      </w:r>
      <w:r w:rsidR="003B3C0F" w:rsidRPr="00700B53">
        <w:rPr>
          <w:rFonts w:ascii="Times New Roman" w:hAnsi="Times New Roman"/>
        </w:rPr>
        <w:t>3</w:t>
      </w:r>
      <w:r w:rsidRPr="00700B53">
        <w:rPr>
          <w:rFonts w:ascii="Times New Roman" w:hAnsi="Times New Roman"/>
        </w:rPr>
        <w:t>. Внедрение результатов НИР в учебный процесс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3402"/>
        <w:gridCol w:w="3009"/>
        <w:gridCol w:w="2731"/>
        <w:gridCol w:w="1849"/>
      </w:tblGrid>
      <w:tr w:rsidR="00F306AA" w:rsidRPr="00700B53" w14:paraId="31679AC2" w14:textId="77777777">
        <w:tc>
          <w:tcPr>
            <w:tcW w:w="534" w:type="dxa"/>
            <w:tcBorders>
              <w:top w:val="single" w:sz="6" w:space="0" w:color="auto"/>
            </w:tcBorders>
          </w:tcPr>
          <w:p w14:paraId="6C6BC002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№ </w:t>
            </w:r>
            <w:proofErr w:type="spellStart"/>
            <w:r w:rsidRPr="00700B53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B1F52C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объекта внедрения, ответственный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</w:tcBorders>
          </w:tcPr>
          <w:p w14:paraId="5217A147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№ и наименование НИР, по резул</w:t>
            </w:r>
            <w:r w:rsidRPr="00700B53">
              <w:rPr>
                <w:rFonts w:ascii="Times New Roman" w:hAnsi="Times New Roman"/>
              </w:rPr>
              <w:t>ь</w:t>
            </w:r>
            <w:r w:rsidRPr="00700B53">
              <w:rPr>
                <w:rFonts w:ascii="Times New Roman" w:hAnsi="Times New Roman"/>
              </w:rPr>
              <w:t>татам которой проведено внедрение.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30A37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учебного курса, в котором проведено внедрение</w:t>
            </w:r>
          </w:p>
        </w:tc>
        <w:tc>
          <w:tcPr>
            <w:tcW w:w="2731" w:type="dxa"/>
            <w:tcBorders>
              <w:top w:val="single" w:sz="6" w:space="0" w:color="auto"/>
              <w:left w:val="nil"/>
            </w:tcBorders>
          </w:tcPr>
          <w:p w14:paraId="76FBCF9F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Форма внедрения (лаб. раб</w:t>
            </w:r>
            <w:r w:rsidRPr="00700B53">
              <w:rPr>
                <w:rFonts w:ascii="Times New Roman" w:hAnsi="Times New Roman"/>
              </w:rPr>
              <w:t>о</w:t>
            </w:r>
            <w:r w:rsidRPr="00700B53">
              <w:rPr>
                <w:rFonts w:ascii="Times New Roman" w:hAnsi="Times New Roman"/>
              </w:rPr>
              <w:t>та, уч.-мет. материал и т.д.)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</w:tcBorders>
          </w:tcPr>
          <w:p w14:paraId="3558F97A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Дата внедрения</w:t>
            </w:r>
          </w:p>
        </w:tc>
      </w:tr>
      <w:tr w:rsidR="00F306AA" w:rsidRPr="00700B53" w14:paraId="45CDC67D" w14:textId="77777777"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A8CB5B" w14:textId="77777777" w:rsidR="00F306AA" w:rsidRPr="00700B53" w:rsidRDefault="00F306AA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BD1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210DC7D4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5C654135" w14:textId="77777777" w:rsidR="00491EAB" w:rsidRPr="00700B53" w:rsidRDefault="00491EA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7C1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75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2D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E267E73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F306AA" w:rsidRPr="00700B53" w14:paraId="1E4A5616" w14:textId="7777777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28B" w14:textId="77777777" w:rsidR="00F306AA" w:rsidRPr="00700B53" w:rsidRDefault="00F306AA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CC4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28B7E55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4FEF9C82" w14:textId="77777777" w:rsidR="00491EAB" w:rsidRPr="00700B53" w:rsidRDefault="00491EA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05A3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2F5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B8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8A54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F306AA" w:rsidRPr="00700B53" w14:paraId="7CD4DDCD" w14:textId="7777777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F0A" w14:textId="77777777" w:rsidR="00F306AA" w:rsidRPr="00700B53" w:rsidRDefault="00F306AA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C54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31E6CFFE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5F64B71C" w14:textId="77777777" w:rsidR="00491EAB" w:rsidRPr="00700B53" w:rsidRDefault="00491EA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9C9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AFA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33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CE28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F306AA" w:rsidRPr="00700B53" w14:paraId="09CD282C" w14:textId="7777777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967" w14:textId="77777777" w:rsidR="00F306AA" w:rsidRPr="00700B53" w:rsidRDefault="00F306AA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58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7EC60761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6F487200" w14:textId="77777777" w:rsidR="00491EAB" w:rsidRPr="00700B53" w:rsidRDefault="00491EA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42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033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43C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3F00E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F306AA" w:rsidRPr="00700B53" w14:paraId="2E518979" w14:textId="7777777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6B8" w14:textId="77777777" w:rsidR="00F306AA" w:rsidRPr="00700B53" w:rsidRDefault="00F306AA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64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0E1618B7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16AD006D" w14:textId="77777777" w:rsidR="00491EAB" w:rsidRPr="00700B53" w:rsidRDefault="00491EA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105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1DE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C33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47676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60F6BEC6" w14:textId="77777777" w:rsidR="00FC410D" w:rsidRPr="00700B53" w:rsidRDefault="00FC410D">
      <w:pPr>
        <w:pStyle w:val="a5"/>
        <w:keepNext/>
        <w:ind w:firstLine="0"/>
        <w:rPr>
          <w:rFonts w:ascii="Times New Roman" w:hAnsi="Times New Roman"/>
        </w:rPr>
      </w:pPr>
    </w:p>
    <w:p w14:paraId="57059A1E" w14:textId="77777777" w:rsidR="00FC410D" w:rsidRPr="00700B53" w:rsidRDefault="00FC410D">
      <w:pPr>
        <w:pStyle w:val="a5"/>
        <w:keepNext/>
        <w:ind w:firstLine="0"/>
        <w:rPr>
          <w:rFonts w:ascii="Times New Roman" w:hAnsi="Times New Roman"/>
        </w:rPr>
      </w:pPr>
    </w:p>
    <w:p w14:paraId="0913C36C" w14:textId="75018985" w:rsidR="00F306AA" w:rsidRPr="00700B53" w:rsidRDefault="00F306AA">
      <w:pPr>
        <w:pStyle w:val="a5"/>
        <w:keepNext/>
        <w:ind w:firstLine="0"/>
        <w:rPr>
          <w:rFonts w:ascii="Times New Roman" w:hAnsi="Times New Roman"/>
        </w:rPr>
      </w:pPr>
      <w:r w:rsidRPr="00700B53">
        <w:rPr>
          <w:rFonts w:ascii="Times New Roman" w:hAnsi="Times New Roman"/>
        </w:rPr>
        <w:t xml:space="preserve">Таблица </w:t>
      </w:r>
      <w:r w:rsidR="00FC410D" w:rsidRPr="00700B53">
        <w:rPr>
          <w:rFonts w:ascii="Times New Roman" w:hAnsi="Times New Roman"/>
        </w:rPr>
        <w:t>4</w:t>
      </w:r>
      <w:r w:rsidRPr="00700B53">
        <w:rPr>
          <w:rFonts w:ascii="Times New Roman" w:hAnsi="Times New Roman"/>
        </w:rPr>
        <w:t>. Внедрение результатов НИР в производство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3827"/>
        <w:gridCol w:w="4394"/>
        <w:gridCol w:w="1495"/>
      </w:tblGrid>
      <w:tr w:rsidR="00F306AA" w:rsidRPr="00700B53" w14:paraId="097EE6A8" w14:textId="77777777">
        <w:tc>
          <w:tcPr>
            <w:tcW w:w="534" w:type="dxa"/>
            <w:tcBorders>
              <w:top w:val="single" w:sz="6" w:space="0" w:color="auto"/>
            </w:tcBorders>
          </w:tcPr>
          <w:p w14:paraId="563CBF41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№ </w:t>
            </w:r>
            <w:proofErr w:type="spellStart"/>
            <w:r w:rsidRPr="00700B53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20337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объекта внедрения, ответственный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</w:tcBorders>
          </w:tcPr>
          <w:p w14:paraId="5DC256AE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№ и наименование НИР, по результатам которой проведено внедрение.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843B3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Предприятие, на котором проведено внедрение</w:t>
            </w:r>
          </w:p>
        </w:tc>
        <w:tc>
          <w:tcPr>
            <w:tcW w:w="1495" w:type="dxa"/>
            <w:tcBorders>
              <w:top w:val="single" w:sz="6" w:space="0" w:color="auto"/>
              <w:left w:val="nil"/>
            </w:tcBorders>
            <w:vAlign w:val="center"/>
          </w:tcPr>
          <w:p w14:paraId="02E14777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Дата</w:t>
            </w:r>
          </w:p>
          <w:p w14:paraId="177F4B78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внедрения</w:t>
            </w:r>
          </w:p>
        </w:tc>
      </w:tr>
      <w:tr w:rsidR="00F306AA" w:rsidRPr="00700B53" w14:paraId="09DF2F28" w14:textId="77777777"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637E04" w14:textId="77777777" w:rsidR="00F306AA" w:rsidRPr="00700B53" w:rsidRDefault="00F306AA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82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3869EA5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524ECE1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A37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D4F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AA3D2EA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F306AA" w:rsidRPr="00700B53" w14:paraId="62E1C021" w14:textId="7777777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455" w14:textId="77777777" w:rsidR="00F306AA" w:rsidRPr="00700B53" w:rsidRDefault="00F306AA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09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2905FC6E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65B1D2D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6102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5B3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7242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F306AA" w:rsidRPr="00700B53" w14:paraId="6E27B445" w14:textId="7777777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065" w14:textId="77777777" w:rsidR="00F306AA" w:rsidRPr="00700B53" w:rsidRDefault="00F306AA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694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3417B4F9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0C8679B2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ED9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29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33B54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F306AA" w:rsidRPr="00700B53" w14:paraId="522116CA" w14:textId="77777777"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3BA219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4.</w:t>
            </w:r>
          </w:p>
          <w:p w14:paraId="7EC64ECD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18CA17BE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DA4E0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AD879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3F9583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F57B0A9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5A742397" w14:textId="77777777" w:rsidR="00F306AA" w:rsidRPr="00700B53" w:rsidRDefault="00F306AA">
      <w:pPr>
        <w:rPr>
          <w:rFonts w:ascii="Times New Roman" w:hAnsi="Times New Roman"/>
        </w:rPr>
      </w:pPr>
    </w:p>
    <w:p w14:paraId="476C98A0" w14:textId="77777777" w:rsidR="00FC410D" w:rsidRPr="00700B53" w:rsidRDefault="00FC410D">
      <w:pPr>
        <w:rPr>
          <w:rFonts w:ascii="Times New Roman" w:hAnsi="Times New Roman"/>
          <w:b/>
        </w:rPr>
      </w:pPr>
    </w:p>
    <w:p w14:paraId="5B04757C" w14:textId="551BFF65" w:rsidR="00FC410D" w:rsidRPr="00700B53" w:rsidRDefault="00BE353E" w:rsidP="00BE353E">
      <w:pPr>
        <w:ind w:firstLine="0"/>
        <w:jc w:val="left"/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br w:type="page"/>
      </w:r>
    </w:p>
    <w:p w14:paraId="34863A63" w14:textId="42F005F7" w:rsidR="00F306AA" w:rsidRPr="00700B53" w:rsidRDefault="00F306AA">
      <w:pPr>
        <w:rPr>
          <w:rFonts w:ascii="Times New Roman" w:hAnsi="Times New Roman"/>
        </w:rPr>
      </w:pPr>
      <w:r w:rsidRPr="00700B53">
        <w:rPr>
          <w:rFonts w:ascii="Times New Roman" w:hAnsi="Times New Roman"/>
          <w:b/>
        </w:rPr>
        <w:lastRenderedPageBreak/>
        <w:t xml:space="preserve">Таблица </w:t>
      </w:r>
      <w:r w:rsidR="00FC410D" w:rsidRPr="00700B53">
        <w:rPr>
          <w:rFonts w:ascii="Times New Roman" w:hAnsi="Times New Roman"/>
          <w:b/>
        </w:rPr>
        <w:t>5</w:t>
      </w:r>
      <w:r w:rsidRPr="00700B53">
        <w:rPr>
          <w:rFonts w:ascii="Times New Roman" w:hAnsi="Times New Roman"/>
          <w:b/>
        </w:rPr>
        <w:t>. Издательская и информационная деятельность</w:t>
      </w:r>
      <w:r w:rsidRPr="00700B53">
        <w:rPr>
          <w:rFonts w:ascii="Times New Roman" w:hAnsi="Times New Roman"/>
        </w:rPr>
        <w:t xml:space="preserve"> (указать кол-во публикаций и объём в печатных листах)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850"/>
        <w:gridCol w:w="709"/>
        <w:gridCol w:w="949"/>
        <w:gridCol w:w="752"/>
        <w:gridCol w:w="709"/>
        <w:gridCol w:w="992"/>
        <w:gridCol w:w="850"/>
        <w:gridCol w:w="1418"/>
        <w:gridCol w:w="709"/>
        <w:gridCol w:w="1417"/>
        <w:gridCol w:w="1134"/>
        <w:gridCol w:w="851"/>
        <w:gridCol w:w="992"/>
        <w:gridCol w:w="850"/>
      </w:tblGrid>
      <w:tr w:rsidR="002137B7" w:rsidRPr="00700B53" w14:paraId="4432746B" w14:textId="77777777" w:rsidTr="00452A29">
        <w:trPr>
          <w:trHeight w:val="724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C7ABC56" w14:textId="4289ABF3" w:rsidR="00B75176" w:rsidRPr="00700B53" w:rsidRDefault="00B75176" w:rsidP="008B35F9">
            <w:pPr>
              <w:ind w:left="113" w:right="113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3926" w:type="dxa"/>
            <w:gridSpan w:val="5"/>
            <w:shd w:val="clear" w:color="auto" w:fill="auto"/>
            <w:vAlign w:val="center"/>
          </w:tcPr>
          <w:p w14:paraId="2B97F6F3" w14:textId="1860FB5B" w:rsidR="00B75176" w:rsidRPr="00700B53" w:rsidRDefault="00B75176" w:rsidP="008B35F9">
            <w:pPr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Число научных и учебных изданий</w:t>
            </w:r>
          </w:p>
        </w:tc>
        <w:tc>
          <w:tcPr>
            <w:tcW w:w="6847" w:type="dxa"/>
            <w:gridSpan w:val="7"/>
            <w:shd w:val="clear" w:color="auto" w:fill="auto"/>
            <w:vAlign w:val="center"/>
          </w:tcPr>
          <w:p w14:paraId="6024405B" w14:textId="77777777" w:rsidR="002137B7" w:rsidRPr="00700B53" w:rsidRDefault="00B75176" w:rsidP="008B35F9">
            <w:pPr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Число научных статей, опубликованных в научных журналах </w:t>
            </w:r>
          </w:p>
          <w:p w14:paraId="7FE99B98" w14:textId="69C5C5A9" w:rsidR="00B75176" w:rsidRPr="00700B53" w:rsidRDefault="00B75176" w:rsidP="008B35F9">
            <w:pPr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и др. нау</w:t>
            </w:r>
            <w:r w:rsidRPr="00700B53">
              <w:rPr>
                <w:rFonts w:ascii="Times New Roman" w:hAnsi="Times New Roman"/>
              </w:rPr>
              <w:t>ч</w:t>
            </w:r>
            <w:r w:rsidRPr="00700B53">
              <w:rPr>
                <w:rFonts w:ascii="Times New Roman" w:hAnsi="Times New Roman"/>
              </w:rPr>
              <w:t xml:space="preserve">ных </w:t>
            </w:r>
            <w:proofErr w:type="gramStart"/>
            <w:r w:rsidRPr="00700B53">
              <w:rPr>
                <w:rFonts w:ascii="Times New Roman" w:hAnsi="Times New Roman"/>
              </w:rPr>
              <w:t>изданиях</w:t>
            </w:r>
            <w:proofErr w:type="gram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0315D2" w14:textId="4AE620E0" w:rsidR="00B75176" w:rsidRPr="00700B53" w:rsidRDefault="00B75176" w:rsidP="008B35F9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Число опублик</w:t>
            </w:r>
            <w:r w:rsidRPr="00700B53">
              <w:rPr>
                <w:rFonts w:ascii="Times New Roman" w:hAnsi="Times New Roman"/>
              </w:rPr>
              <w:t>о</w:t>
            </w:r>
            <w:r w:rsidRPr="00700B53">
              <w:rPr>
                <w:rFonts w:ascii="Times New Roman" w:hAnsi="Times New Roman"/>
              </w:rPr>
              <w:t>ванных матери</w:t>
            </w:r>
            <w:r w:rsidRPr="00700B53">
              <w:rPr>
                <w:rFonts w:ascii="Times New Roman" w:hAnsi="Times New Roman"/>
              </w:rPr>
              <w:t>а</w:t>
            </w:r>
            <w:r w:rsidRPr="00700B53">
              <w:rPr>
                <w:rFonts w:ascii="Times New Roman" w:hAnsi="Times New Roman"/>
              </w:rPr>
              <w:t>лов</w:t>
            </w:r>
            <w:r w:rsidR="00A24546" w:rsidRPr="00700B53">
              <w:rPr>
                <w:rFonts w:ascii="Times New Roman" w:hAnsi="Times New Roman"/>
              </w:rPr>
              <w:t xml:space="preserve"> докладов на нау</w:t>
            </w:r>
            <w:r w:rsidR="00A24546" w:rsidRPr="00700B53">
              <w:rPr>
                <w:rFonts w:ascii="Times New Roman" w:hAnsi="Times New Roman"/>
              </w:rPr>
              <w:t>ч</w:t>
            </w:r>
            <w:r w:rsidR="00A24546" w:rsidRPr="00700B53">
              <w:rPr>
                <w:rFonts w:ascii="Times New Roman" w:hAnsi="Times New Roman"/>
              </w:rPr>
              <w:t>ных конф</w:t>
            </w:r>
            <w:r w:rsidR="00A24546" w:rsidRPr="00700B53">
              <w:rPr>
                <w:rFonts w:ascii="Times New Roman" w:hAnsi="Times New Roman"/>
              </w:rPr>
              <w:t>е</w:t>
            </w:r>
            <w:r w:rsidR="00A24546" w:rsidRPr="00700B53">
              <w:rPr>
                <w:rFonts w:ascii="Times New Roman" w:hAnsi="Times New Roman"/>
              </w:rPr>
              <w:t>ренциях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D13FBFD" w14:textId="77777777" w:rsidR="00B75176" w:rsidRPr="00700B53" w:rsidRDefault="00B75176" w:rsidP="008B35F9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Число опублик</w:t>
            </w:r>
            <w:r w:rsidRPr="00700B53">
              <w:rPr>
                <w:rFonts w:ascii="Times New Roman" w:hAnsi="Times New Roman"/>
              </w:rPr>
              <w:t>о</w:t>
            </w:r>
            <w:r w:rsidRPr="00700B53">
              <w:rPr>
                <w:rFonts w:ascii="Times New Roman" w:hAnsi="Times New Roman"/>
              </w:rPr>
              <w:t>ванных тез</w:t>
            </w:r>
            <w:r w:rsidRPr="00700B53">
              <w:rPr>
                <w:rFonts w:ascii="Times New Roman" w:hAnsi="Times New Roman"/>
              </w:rPr>
              <w:t>и</w:t>
            </w:r>
            <w:r w:rsidRPr="00700B53">
              <w:rPr>
                <w:rFonts w:ascii="Times New Roman" w:hAnsi="Times New Roman"/>
              </w:rPr>
              <w:t>сов</w:t>
            </w:r>
          </w:p>
          <w:p w14:paraId="51690004" w14:textId="72B6DE37" w:rsidR="00A24546" w:rsidRPr="00700B53" w:rsidRDefault="00A24546" w:rsidP="008B35F9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докладов на нау</w:t>
            </w:r>
            <w:r w:rsidRPr="00700B53">
              <w:rPr>
                <w:rFonts w:ascii="Times New Roman" w:hAnsi="Times New Roman"/>
              </w:rPr>
              <w:t>ч</w:t>
            </w:r>
            <w:r w:rsidRPr="00700B53">
              <w:rPr>
                <w:rFonts w:ascii="Times New Roman" w:hAnsi="Times New Roman"/>
              </w:rPr>
              <w:t>ных конфере</w:t>
            </w:r>
            <w:r w:rsidRPr="00700B53">
              <w:rPr>
                <w:rFonts w:ascii="Times New Roman" w:hAnsi="Times New Roman"/>
              </w:rPr>
              <w:t>н</w:t>
            </w:r>
            <w:r w:rsidRPr="00700B53">
              <w:rPr>
                <w:rFonts w:ascii="Times New Roman" w:hAnsi="Times New Roman"/>
              </w:rPr>
              <w:t>циях</w:t>
            </w:r>
          </w:p>
        </w:tc>
      </w:tr>
      <w:tr w:rsidR="002137B7" w:rsidRPr="00700B53" w14:paraId="52B313F7" w14:textId="77777777" w:rsidTr="00D639DE">
        <w:trPr>
          <w:trHeight w:val="50"/>
        </w:trPr>
        <w:tc>
          <w:tcPr>
            <w:tcW w:w="851" w:type="dxa"/>
            <w:vMerge/>
            <w:shd w:val="clear" w:color="auto" w:fill="auto"/>
          </w:tcPr>
          <w:p w14:paraId="5EA8F3FA" w14:textId="6BFC20F8" w:rsidR="002137B7" w:rsidRPr="00700B53" w:rsidRDefault="002137B7" w:rsidP="00534D7A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6B36E169" w14:textId="6C214D73" w:rsidR="002137B7" w:rsidRPr="00700B53" w:rsidRDefault="002137B7" w:rsidP="008B35F9">
            <w:pPr>
              <w:ind w:left="113" w:right="113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A4A620" w14:textId="0A5EA043" w:rsidR="002137B7" w:rsidRPr="00700B53" w:rsidRDefault="002137B7" w:rsidP="00E37C72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Моногр</w:t>
            </w:r>
            <w:r w:rsidRPr="00700B53">
              <w:rPr>
                <w:rFonts w:ascii="Times New Roman" w:hAnsi="Times New Roman"/>
              </w:rPr>
              <w:t>а</w:t>
            </w:r>
            <w:r w:rsidRPr="00700B53">
              <w:rPr>
                <w:rFonts w:ascii="Times New Roman" w:hAnsi="Times New Roman"/>
              </w:rPr>
              <w:t>фии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185C71B" w14:textId="5FCFDD41" w:rsidR="002137B7" w:rsidRPr="00700B53" w:rsidRDefault="002137B7" w:rsidP="008B35F9">
            <w:pPr>
              <w:ind w:right="-108" w:firstLine="0"/>
              <w:jc w:val="center"/>
              <w:rPr>
                <w:rFonts w:ascii="Times New Roman" w:hAnsi="Times New Roman"/>
              </w:rPr>
            </w:pPr>
            <w:proofErr w:type="gramStart"/>
            <w:r w:rsidRPr="00700B53">
              <w:rPr>
                <w:rFonts w:ascii="Times New Roman" w:hAnsi="Times New Roman"/>
              </w:rPr>
              <w:t>Учеб-</w:t>
            </w:r>
            <w:proofErr w:type="spellStart"/>
            <w:r w:rsidRPr="00700B53">
              <w:rPr>
                <w:rFonts w:ascii="Times New Roman" w:hAnsi="Times New Roman"/>
              </w:rPr>
              <w:t>ники</w:t>
            </w:r>
            <w:proofErr w:type="spellEnd"/>
            <w:proofErr w:type="gramEnd"/>
          </w:p>
        </w:tc>
        <w:tc>
          <w:tcPr>
            <w:tcW w:w="949" w:type="dxa"/>
            <w:vMerge w:val="restart"/>
            <w:shd w:val="clear" w:color="auto" w:fill="auto"/>
          </w:tcPr>
          <w:p w14:paraId="14343A77" w14:textId="77777777" w:rsidR="002137B7" w:rsidRPr="00700B53" w:rsidRDefault="002137B7" w:rsidP="00452A29">
            <w:pPr>
              <w:ind w:left="-108" w:right="-151"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Учебные пособия утве</w:t>
            </w:r>
            <w:r w:rsidRPr="00700B53">
              <w:rPr>
                <w:rFonts w:ascii="Times New Roman" w:hAnsi="Times New Roman"/>
              </w:rPr>
              <w:t>р</w:t>
            </w:r>
            <w:r w:rsidRPr="00700B53">
              <w:rPr>
                <w:rFonts w:ascii="Times New Roman" w:hAnsi="Times New Roman"/>
              </w:rPr>
              <w:t>жденных гр</w:t>
            </w:r>
            <w:r w:rsidRPr="00700B53">
              <w:rPr>
                <w:rFonts w:ascii="Times New Roman" w:hAnsi="Times New Roman"/>
              </w:rPr>
              <w:t>и</w:t>
            </w:r>
            <w:r w:rsidRPr="00700B53">
              <w:rPr>
                <w:rFonts w:ascii="Times New Roman" w:hAnsi="Times New Roman"/>
              </w:rPr>
              <w:t>фом МО РБ или УМО</w:t>
            </w:r>
          </w:p>
        </w:tc>
        <w:tc>
          <w:tcPr>
            <w:tcW w:w="752" w:type="dxa"/>
            <w:vMerge w:val="restart"/>
            <w:shd w:val="clear" w:color="auto" w:fill="auto"/>
            <w:textDirection w:val="btLr"/>
            <w:vAlign w:val="center"/>
          </w:tcPr>
          <w:p w14:paraId="32B3B109" w14:textId="77777777" w:rsidR="002137B7" w:rsidRPr="00700B53" w:rsidRDefault="002137B7" w:rsidP="00D639DE">
            <w:pPr>
              <w:ind w:left="113" w:right="113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A185F53" w14:textId="2E0897A4" w:rsidR="002137B7" w:rsidRPr="00700B53" w:rsidRDefault="002137B7" w:rsidP="008B35F9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 в Республике Беларусь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8F236E" w14:textId="3718CDE0" w:rsidR="002137B7" w:rsidRPr="00700B53" w:rsidRDefault="002137B7" w:rsidP="008B35F9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 за рубежом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64EFCC5" w14:textId="77777777" w:rsidR="002137B7" w:rsidRPr="00700B53" w:rsidRDefault="002137B7" w:rsidP="008B35F9">
            <w:pPr>
              <w:ind w:left="113" w:right="113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6F43C1D1" w14:textId="77777777" w:rsidR="002137B7" w:rsidRPr="00700B53" w:rsidRDefault="002137B7" w:rsidP="008B35F9">
            <w:pPr>
              <w:ind w:left="34" w:right="34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 за рубежом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156F6E3B" w14:textId="77777777" w:rsidR="002137B7" w:rsidRPr="00700B53" w:rsidRDefault="002137B7" w:rsidP="00E37C72">
            <w:pPr>
              <w:ind w:left="113" w:right="113"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6EE49849" w14:textId="77777777" w:rsidR="002137B7" w:rsidRPr="00700B53" w:rsidRDefault="002137B7" w:rsidP="008B35F9">
            <w:pPr>
              <w:spacing w:line="276" w:lineRule="auto"/>
              <w:ind w:left="34" w:right="34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 за рубежом</w:t>
            </w:r>
          </w:p>
        </w:tc>
      </w:tr>
      <w:tr w:rsidR="00452A29" w:rsidRPr="00700B53" w14:paraId="02572025" w14:textId="77777777" w:rsidTr="00D639DE">
        <w:trPr>
          <w:cantSplit/>
          <w:trHeight w:val="1368"/>
        </w:trPr>
        <w:tc>
          <w:tcPr>
            <w:tcW w:w="851" w:type="dxa"/>
            <w:vMerge/>
            <w:shd w:val="clear" w:color="auto" w:fill="auto"/>
          </w:tcPr>
          <w:p w14:paraId="6DB63DC8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6D1E44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C2ECCE1" w14:textId="27E891DF" w:rsidR="002137B7" w:rsidRPr="00700B53" w:rsidRDefault="002137B7" w:rsidP="00D639DE">
            <w:pPr>
              <w:ind w:left="113" w:right="113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7A7693B9" w14:textId="25ED6CDA" w:rsidR="002137B7" w:rsidRPr="00700B53" w:rsidRDefault="002137B7" w:rsidP="00E37C72">
            <w:pPr>
              <w:ind w:left="113" w:right="113"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 xml:space="preserve">. </w:t>
            </w:r>
            <w:proofErr w:type="gramStart"/>
            <w:r w:rsidRPr="00700B53">
              <w:rPr>
                <w:rFonts w:ascii="Times New Roman" w:hAnsi="Times New Roman"/>
              </w:rPr>
              <w:t>изда</w:t>
            </w:r>
            <w:r w:rsidRPr="00700B53">
              <w:rPr>
                <w:rFonts w:ascii="Times New Roman" w:hAnsi="Times New Roman"/>
              </w:rPr>
              <w:t>н</w:t>
            </w:r>
            <w:r w:rsidRPr="00700B53">
              <w:rPr>
                <w:rFonts w:ascii="Times New Roman" w:hAnsi="Times New Roman"/>
              </w:rPr>
              <w:t>ных</w:t>
            </w:r>
            <w:proofErr w:type="gramEnd"/>
            <w:r w:rsidRPr="00700B53">
              <w:rPr>
                <w:rFonts w:ascii="Times New Roman" w:hAnsi="Times New Roman"/>
              </w:rPr>
              <w:t xml:space="preserve"> за руб</w:t>
            </w:r>
            <w:r w:rsidRPr="00700B53">
              <w:rPr>
                <w:rFonts w:ascii="Times New Roman" w:hAnsi="Times New Roman"/>
              </w:rPr>
              <w:t>е</w:t>
            </w:r>
            <w:r w:rsidRPr="00700B53">
              <w:rPr>
                <w:rFonts w:ascii="Times New Roman" w:hAnsi="Times New Roman"/>
              </w:rPr>
              <w:t>жом</w:t>
            </w:r>
          </w:p>
        </w:tc>
        <w:tc>
          <w:tcPr>
            <w:tcW w:w="709" w:type="dxa"/>
            <w:vMerge/>
            <w:shd w:val="clear" w:color="auto" w:fill="auto"/>
          </w:tcPr>
          <w:p w14:paraId="320E250E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949" w:type="dxa"/>
            <w:vMerge/>
            <w:shd w:val="clear" w:color="auto" w:fill="auto"/>
            <w:textDirection w:val="btLr"/>
          </w:tcPr>
          <w:p w14:paraId="63B065DF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01410969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712BC1D" w14:textId="6C8E69FE" w:rsidR="002137B7" w:rsidRPr="00700B53" w:rsidRDefault="002137B7" w:rsidP="00E37C72">
            <w:pPr>
              <w:ind w:left="113" w:right="113"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 w:hint="eastAsia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112C6" w14:textId="64E812D0" w:rsidR="002137B7" w:rsidRPr="00700B53" w:rsidRDefault="002137B7" w:rsidP="008B35F9">
            <w:pPr>
              <w:ind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из них в издан</w:t>
            </w:r>
            <w:r w:rsidRPr="00700B53">
              <w:rPr>
                <w:rFonts w:ascii="Times New Roman" w:hAnsi="Times New Roman"/>
              </w:rPr>
              <w:t>и</w:t>
            </w:r>
            <w:r w:rsidRPr="00700B53">
              <w:rPr>
                <w:rFonts w:ascii="Times New Roman" w:hAnsi="Times New Roman"/>
              </w:rPr>
              <w:t>ях, вх</w:t>
            </w:r>
            <w:r w:rsidRPr="00700B53">
              <w:rPr>
                <w:rFonts w:ascii="Times New Roman" w:hAnsi="Times New Roman"/>
              </w:rPr>
              <w:t>о</w:t>
            </w:r>
            <w:r w:rsidRPr="00700B53">
              <w:rPr>
                <w:rFonts w:ascii="Times New Roman" w:hAnsi="Times New Roman"/>
              </w:rPr>
              <w:t>дящих в пер</w:t>
            </w:r>
            <w:r w:rsidRPr="00700B53">
              <w:rPr>
                <w:rFonts w:ascii="Times New Roman" w:hAnsi="Times New Roman"/>
              </w:rPr>
              <w:t>е</w:t>
            </w:r>
            <w:r w:rsidRPr="00700B53">
              <w:rPr>
                <w:rFonts w:ascii="Times New Roman" w:hAnsi="Times New Roman"/>
              </w:rPr>
              <w:t>чень ВАК РБ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C77C80" w14:textId="605FD591" w:rsidR="002137B7" w:rsidRPr="00700B53" w:rsidRDefault="002137B7" w:rsidP="00452A29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 в соа</w:t>
            </w:r>
            <w:r w:rsidRPr="00700B53">
              <w:rPr>
                <w:rFonts w:ascii="Times New Roman" w:hAnsi="Times New Roman"/>
              </w:rPr>
              <w:t>в</w:t>
            </w:r>
            <w:r w:rsidRPr="00700B53">
              <w:rPr>
                <w:rFonts w:ascii="Times New Roman" w:hAnsi="Times New Roman"/>
              </w:rPr>
              <w:t>торстве с уч</w:t>
            </w:r>
            <w:r w:rsidRPr="00700B53">
              <w:rPr>
                <w:rFonts w:ascii="Times New Roman" w:hAnsi="Times New Roman"/>
              </w:rPr>
              <w:t>е</w:t>
            </w:r>
            <w:r w:rsidRPr="00700B53">
              <w:rPr>
                <w:rFonts w:ascii="Times New Roman" w:hAnsi="Times New Roman"/>
              </w:rPr>
              <w:t>ными НАНБ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B1B33" w14:textId="5E1043D1" w:rsidR="002137B7" w:rsidRPr="00700B53" w:rsidRDefault="002137B7" w:rsidP="002137B7">
            <w:pPr>
              <w:ind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 w:hint="eastAsia"/>
              </w:rPr>
              <w:t>из</w:t>
            </w:r>
            <w:r w:rsidRPr="00700B53">
              <w:rPr>
                <w:rFonts w:ascii="Times New Roman" w:hAnsi="Times New Roman"/>
              </w:rPr>
              <w:t xml:space="preserve"> </w:t>
            </w:r>
            <w:r w:rsidRPr="00700B53">
              <w:rPr>
                <w:rFonts w:ascii="Times New Roman" w:hAnsi="Times New Roman" w:hint="eastAsia"/>
              </w:rPr>
              <w:t>них</w:t>
            </w:r>
            <w:r w:rsidRPr="00700B53">
              <w:rPr>
                <w:rFonts w:ascii="Times New Roman" w:hAnsi="Times New Roman"/>
              </w:rPr>
              <w:t xml:space="preserve"> </w:t>
            </w:r>
            <w:r w:rsidRPr="00700B53">
              <w:rPr>
                <w:rFonts w:ascii="Times New Roman" w:hAnsi="Times New Roman" w:hint="eastAsia"/>
              </w:rPr>
              <w:t>в</w:t>
            </w:r>
            <w:r w:rsidRPr="00700B5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00B53">
              <w:rPr>
                <w:rFonts w:ascii="Times New Roman" w:hAnsi="Times New Roman" w:hint="eastAsia"/>
              </w:rPr>
              <w:t>изда</w:t>
            </w:r>
            <w:r w:rsidRPr="00700B53">
              <w:rPr>
                <w:rFonts w:ascii="Times New Roman" w:hAnsi="Times New Roman"/>
              </w:rPr>
              <w:t>-</w:t>
            </w:r>
            <w:r w:rsidRPr="00700B53">
              <w:rPr>
                <w:rFonts w:ascii="Times New Roman" w:hAnsi="Times New Roman" w:hint="eastAsia"/>
              </w:rPr>
              <w:t>ниях</w:t>
            </w:r>
            <w:proofErr w:type="spellEnd"/>
            <w:proofErr w:type="gramEnd"/>
            <w:r w:rsidRPr="00700B53">
              <w:rPr>
                <w:rFonts w:ascii="Times New Roman" w:hAnsi="Times New Roman"/>
              </w:rPr>
              <w:t xml:space="preserve">, </w:t>
            </w:r>
            <w:proofErr w:type="spellStart"/>
            <w:r w:rsidRPr="00700B53">
              <w:rPr>
                <w:rFonts w:ascii="Times New Roman" w:hAnsi="Times New Roman" w:hint="eastAsia"/>
              </w:rPr>
              <w:t>зареги</w:t>
            </w:r>
            <w:r w:rsidRPr="00700B53">
              <w:rPr>
                <w:rFonts w:ascii="Times New Roman" w:hAnsi="Times New Roman"/>
              </w:rPr>
              <w:t>-</w:t>
            </w:r>
            <w:r w:rsidRPr="00700B53">
              <w:rPr>
                <w:rFonts w:ascii="Times New Roman" w:hAnsi="Times New Roman" w:hint="eastAsia"/>
              </w:rPr>
              <w:t>стрирова</w:t>
            </w:r>
            <w:r w:rsidRPr="00700B53">
              <w:rPr>
                <w:rFonts w:ascii="Times New Roman" w:hAnsi="Times New Roman" w:hint="eastAsia"/>
              </w:rPr>
              <w:t>н</w:t>
            </w:r>
            <w:r w:rsidRPr="00700B53">
              <w:rPr>
                <w:rFonts w:ascii="Times New Roman" w:hAnsi="Times New Roman" w:hint="eastAsia"/>
              </w:rPr>
              <w:t>ных</w:t>
            </w:r>
            <w:proofErr w:type="spellEnd"/>
            <w:r w:rsidRPr="00700B53">
              <w:rPr>
                <w:rFonts w:ascii="Times New Roman" w:hAnsi="Times New Roman"/>
              </w:rPr>
              <w:t xml:space="preserve"> </w:t>
            </w:r>
            <w:r w:rsidRPr="00700B53">
              <w:rPr>
                <w:rFonts w:ascii="Times New Roman" w:hAnsi="Times New Roman" w:hint="eastAsia"/>
              </w:rPr>
              <w:t>в</w:t>
            </w:r>
            <w:r w:rsidRPr="00700B53">
              <w:rPr>
                <w:rFonts w:ascii="Times New Roman" w:hAnsi="Times New Roman"/>
              </w:rPr>
              <w:t xml:space="preserve"> </w:t>
            </w:r>
            <w:r w:rsidRPr="00700B53">
              <w:rPr>
                <w:rFonts w:ascii="Times New Roman" w:hAnsi="Times New Roman" w:hint="eastAsia"/>
              </w:rPr>
              <w:t>базах</w:t>
            </w:r>
            <w:r w:rsidRPr="00700B53">
              <w:rPr>
                <w:rFonts w:ascii="Times New Roman" w:hAnsi="Times New Roman"/>
              </w:rPr>
              <w:t xml:space="preserve"> </w:t>
            </w:r>
            <w:proofErr w:type="spellStart"/>
            <w:r w:rsidRPr="00700B53">
              <w:rPr>
                <w:rFonts w:ascii="Times New Roman" w:hAnsi="Times New Roman"/>
              </w:rPr>
              <w:t>Scopus</w:t>
            </w:r>
            <w:proofErr w:type="spellEnd"/>
            <w:r w:rsidRPr="00700B53">
              <w:rPr>
                <w:rFonts w:ascii="Times New Roman" w:hAnsi="Times New Roman"/>
              </w:rPr>
              <w:t xml:space="preserve"> </w:t>
            </w:r>
            <w:r w:rsidRPr="00700B53">
              <w:rPr>
                <w:rFonts w:ascii="Times New Roman" w:hAnsi="Times New Roman" w:hint="eastAsia"/>
              </w:rPr>
              <w:t>и</w:t>
            </w:r>
            <w:r w:rsidRPr="00700B53">
              <w:rPr>
                <w:rFonts w:ascii="Times New Roman" w:hAnsi="Times New Roman"/>
              </w:rPr>
              <w:t xml:space="preserve"> </w:t>
            </w:r>
            <w:proofErr w:type="spellStart"/>
            <w:r w:rsidRPr="00700B53">
              <w:rPr>
                <w:rFonts w:ascii="Times New Roman" w:hAnsi="Times New Roman"/>
              </w:rPr>
              <w:t>Web</w:t>
            </w:r>
            <w:proofErr w:type="spellEnd"/>
            <w:r w:rsidRPr="00700B53">
              <w:rPr>
                <w:rFonts w:ascii="Times New Roman" w:hAnsi="Times New Roman"/>
              </w:rPr>
              <w:t xml:space="preserve"> </w:t>
            </w:r>
            <w:proofErr w:type="spellStart"/>
            <w:r w:rsidRPr="00700B53">
              <w:rPr>
                <w:rFonts w:ascii="Times New Roman" w:hAnsi="Times New Roman"/>
              </w:rPr>
              <w:t>of</w:t>
            </w:r>
            <w:proofErr w:type="spellEnd"/>
            <w:r w:rsidRPr="00700B53">
              <w:rPr>
                <w:rFonts w:ascii="Times New Roman" w:hAnsi="Times New Roman"/>
              </w:rPr>
              <w:t xml:space="preserve"> </w:t>
            </w:r>
            <w:proofErr w:type="spellStart"/>
            <w:r w:rsidRPr="00700B53">
              <w:rPr>
                <w:rFonts w:ascii="Times New Roman" w:hAnsi="Times New Roman"/>
              </w:rPr>
              <w:t>Science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78F27AD" w14:textId="3D8A50CC" w:rsidR="002137B7" w:rsidRPr="00700B53" w:rsidRDefault="002137B7" w:rsidP="00E37C72">
            <w:pPr>
              <w:ind w:left="113" w:right="113"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201DE" w14:textId="55551EC5" w:rsidR="002137B7" w:rsidRPr="00700B53" w:rsidRDefault="002137B7" w:rsidP="00E37C72">
            <w:pPr>
              <w:ind w:firstLine="0"/>
              <w:jc w:val="left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из них в и</w:t>
            </w:r>
            <w:r w:rsidRPr="00700B53">
              <w:rPr>
                <w:rFonts w:ascii="Times New Roman" w:hAnsi="Times New Roman"/>
              </w:rPr>
              <w:t>з</w:t>
            </w:r>
            <w:r w:rsidRPr="00700B53">
              <w:rPr>
                <w:rFonts w:ascii="Times New Roman" w:hAnsi="Times New Roman"/>
              </w:rPr>
              <w:t>даниях, зар</w:t>
            </w:r>
            <w:r w:rsidRPr="00700B53">
              <w:rPr>
                <w:rFonts w:ascii="Times New Roman" w:hAnsi="Times New Roman"/>
              </w:rPr>
              <w:t>е</w:t>
            </w:r>
            <w:r w:rsidRPr="00700B53">
              <w:rPr>
                <w:rFonts w:ascii="Times New Roman" w:hAnsi="Times New Roman"/>
              </w:rPr>
              <w:t>гистрирова</w:t>
            </w:r>
            <w:r w:rsidRPr="00700B53">
              <w:rPr>
                <w:rFonts w:ascii="Times New Roman" w:hAnsi="Times New Roman"/>
              </w:rPr>
              <w:t>н</w:t>
            </w:r>
            <w:r w:rsidRPr="00700B53">
              <w:rPr>
                <w:rFonts w:ascii="Times New Roman" w:hAnsi="Times New Roman"/>
              </w:rPr>
              <w:t>ных в базах Scopus и Web of Science</w:t>
            </w:r>
          </w:p>
        </w:tc>
        <w:tc>
          <w:tcPr>
            <w:tcW w:w="1134" w:type="dxa"/>
            <w:vMerge/>
            <w:shd w:val="clear" w:color="auto" w:fill="auto"/>
          </w:tcPr>
          <w:p w14:paraId="543EA2AD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F39899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31DF93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5AFAE0" w14:textId="77777777" w:rsidR="002137B7" w:rsidRPr="00700B53" w:rsidRDefault="002137B7" w:rsidP="00534D7A">
            <w:pPr>
              <w:rPr>
                <w:rFonts w:ascii="Times New Roman" w:hAnsi="Times New Roman"/>
              </w:rPr>
            </w:pPr>
          </w:p>
        </w:tc>
      </w:tr>
      <w:tr w:rsidR="00452A29" w:rsidRPr="00700B53" w14:paraId="0949E43A" w14:textId="77777777" w:rsidTr="00D639DE">
        <w:trPr>
          <w:trHeight w:val="270"/>
        </w:trPr>
        <w:tc>
          <w:tcPr>
            <w:tcW w:w="851" w:type="dxa"/>
            <w:shd w:val="clear" w:color="auto" w:fill="auto"/>
            <w:vAlign w:val="center"/>
          </w:tcPr>
          <w:p w14:paraId="611F381C" w14:textId="00522ECF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1*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AD6C64" w14:textId="72456FE1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86DE8" w14:textId="6CE20997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D07B2" w14:textId="3696D3A0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CE3CB" w14:textId="53417F02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6BBE26C" w14:textId="12B2606C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6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0EA36DB" w14:textId="3AEAC7D0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473F6F" w14:textId="3E338560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7CB00" w14:textId="1BB082A2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950ED" w14:textId="3636367E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D5289A" w14:textId="58D54BC0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27880" w14:textId="09C7E5A3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5AFA0" w14:textId="54C14C5F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F60E4" w14:textId="169BAE28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50DE0" w14:textId="6D74FF9B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23EBE" w14:textId="2F46E362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  <w:lang w:val="en-US"/>
              </w:rPr>
            </w:pPr>
            <w:r w:rsidRPr="00700B53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DB5F2" w14:textId="4D8DF174" w:rsidR="002137B7" w:rsidRPr="00700B53" w:rsidRDefault="002137B7" w:rsidP="00D639DE">
            <w:pPr>
              <w:ind w:firstLine="34"/>
              <w:jc w:val="center"/>
              <w:rPr>
                <w:rFonts w:ascii="Times New Roman" w:hAnsi="Times New Roman"/>
                <w:lang w:val="en-US"/>
              </w:rPr>
            </w:pPr>
            <w:r w:rsidRPr="00700B53">
              <w:rPr>
                <w:rFonts w:ascii="Times New Roman" w:hAnsi="Times New Roman"/>
                <w:lang w:val="en-US"/>
              </w:rPr>
              <w:t>17</w:t>
            </w:r>
          </w:p>
        </w:tc>
      </w:tr>
      <w:tr w:rsidR="00452A29" w:rsidRPr="00700B53" w14:paraId="022EDF56" w14:textId="77777777" w:rsidTr="00452A29">
        <w:trPr>
          <w:trHeight w:val="421"/>
        </w:trPr>
        <w:tc>
          <w:tcPr>
            <w:tcW w:w="851" w:type="dxa"/>
            <w:shd w:val="clear" w:color="auto" w:fill="auto"/>
          </w:tcPr>
          <w:p w14:paraId="5B17F971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1CA2010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1C94B4D" w14:textId="0543B6D8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25AAE59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BDF8351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</w:tcPr>
          <w:p w14:paraId="58BDA559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dxa"/>
            <w:shd w:val="clear" w:color="auto" w:fill="auto"/>
          </w:tcPr>
          <w:p w14:paraId="7E7D28E3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2967956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F28BE55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1B9AF3D" w14:textId="3053852C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F06709B" w14:textId="3C9B4D99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B846637" w14:textId="3858BAE3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1522885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E94D4F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C47A51F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3964C70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7FF24AE" w14:textId="77777777" w:rsidR="002137B7" w:rsidRPr="00700B53" w:rsidRDefault="002137B7" w:rsidP="00E37C72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</w:tbl>
    <w:p w14:paraId="72C53A57" w14:textId="72C72C3A" w:rsidR="00F306AA" w:rsidRPr="00700B53" w:rsidRDefault="004903D5" w:rsidP="004903D5">
      <w:pPr>
        <w:pStyle w:val="af0"/>
        <w:ind w:left="644"/>
        <w:rPr>
          <w:rFonts w:ascii="Times New Roman" w:hAnsi="Times New Roman"/>
        </w:rPr>
      </w:pPr>
      <w:r w:rsidRPr="00700B53">
        <w:rPr>
          <w:rFonts w:ascii="Times New Roman" w:hAnsi="Times New Roman"/>
        </w:rPr>
        <w:t xml:space="preserve">*значение ячейки 1 должно быть равно сумме </w:t>
      </w:r>
      <w:r w:rsidR="00D97EFB" w:rsidRPr="00700B53">
        <w:rPr>
          <w:rFonts w:ascii="Times New Roman" w:hAnsi="Times New Roman"/>
        </w:rPr>
        <w:t xml:space="preserve"> значений </w:t>
      </w:r>
      <w:r w:rsidRPr="00700B53">
        <w:rPr>
          <w:rFonts w:ascii="Times New Roman" w:hAnsi="Times New Roman"/>
        </w:rPr>
        <w:t>ячеек</w:t>
      </w:r>
      <w:r w:rsidR="00F80338" w:rsidRPr="00700B53">
        <w:rPr>
          <w:rFonts w:ascii="Times New Roman" w:hAnsi="Times New Roman"/>
        </w:rPr>
        <w:t xml:space="preserve"> </w:t>
      </w:r>
      <w:r w:rsidR="00E37C72" w:rsidRPr="00700B53">
        <w:rPr>
          <w:rFonts w:ascii="Times New Roman" w:hAnsi="Times New Roman"/>
        </w:rPr>
        <w:t>2, 7, 14, 16.</w:t>
      </w:r>
    </w:p>
    <w:p w14:paraId="64C8E282" w14:textId="77777777" w:rsidR="00540B2A" w:rsidRPr="00700B53" w:rsidRDefault="00540B2A">
      <w:pPr>
        <w:pStyle w:val="a5"/>
        <w:keepNext/>
        <w:rPr>
          <w:rFonts w:ascii="Times New Roman" w:hAnsi="Times New Roman"/>
        </w:rPr>
      </w:pPr>
    </w:p>
    <w:p w14:paraId="135C216E" w14:textId="7A93C4E9" w:rsidR="00F306AA" w:rsidRPr="00700B53" w:rsidRDefault="00F306AA">
      <w:pPr>
        <w:pStyle w:val="a5"/>
        <w:keepNext/>
        <w:rPr>
          <w:rFonts w:ascii="Times New Roman" w:hAnsi="Times New Roman"/>
        </w:rPr>
      </w:pPr>
      <w:r w:rsidRPr="00700B53">
        <w:rPr>
          <w:rFonts w:ascii="Times New Roman" w:hAnsi="Times New Roman"/>
        </w:rPr>
        <w:t xml:space="preserve">Таблица </w:t>
      </w:r>
      <w:r w:rsidR="00FC410D" w:rsidRPr="00700B53">
        <w:rPr>
          <w:rFonts w:ascii="Times New Roman" w:hAnsi="Times New Roman"/>
        </w:rPr>
        <w:t>6</w:t>
      </w:r>
      <w:r w:rsidRPr="00700B53">
        <w:rPr>
          <w:rFonts w:ascii="Times New Roman" w:hAnsi="Times New Roman"/>
        </w:rPr>
        <w:t>. Патентно-лицензионная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232"/>
        <w:gridCol w:w="1232"/>
        <w:gridCol w:w="1232"/>
        <w:gridCol w:w="1232"/>
        <w:gridCol w:w="1232"/>
        <w:gridCol w:w="1232"/>
        <w:gridCol w:w="1407"/>
        <w:gridCol w:w="1057"/>
        <w:gridCol w:w="1232"/>
        <w:gridCol w:w="1113"/>
        <w:gridCol w:w="1276"/>
      </w:tblGrid>
      <w:tr w:rsidR="00F306AA" w:rsidRPr="00700B53" w14:paraId="3ECF04C6" w14:textId="77777777">
        <w:tc>
          <w:tcPr>
            <w:tcW w:w="4820" w:type="dxa"/>
            <w:gridSpan w:val="4"/>
          </w:tcPr>
          <w:p w14:paraId="507B3C52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Подано заявок на получение патентов на изобрет</w:t>
            </w:r>
            <w:r w:rsidRPr="00700B53">
              <w:rPr>
                <w:rFonts w:ascii="Times New Roman" w:hAnsi="Times New Roman"/>
              </w:rPr>
              <w:t>е</w:t>
            </w:r>
            <w:r w:rsidRPr="00700B53">
              <w:rPr>
                <w:rFonts w:ascii="Times New Roman" w:hAnsi="Times New Roman"/>
              </w:rPr>
              <w:t>ние</w:t>
            </w:r>
            <w:r w:rsidR="00375469" w:rsidRPr="00700B53">
              <w:rPr>
                <w:rFonts w:ascii="Times New Roman" w:hAnsi="Times New Roman"/>
              </w:rPr>
              <w:t>. полезную модель</w:t>
            </w:r>
          </w:p>
        </w:tc>
        <w:tc>
          <w:tcPr>
            <w:tcW w:w="5103" w:type="dxa"/>
            <w:gridSpan w:val="4"/>
          </w:tcPr>
          <w:p w14:paraId="22C5FAF2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Получено патентов на изобретение</w:t>
            </w:r>
            <w:r w:rsidR="00375469" w:rsidRPr="00700B53">
              <w:rPr>
                <w:rFonts w:ascii="Times New Roman" w:hAnsi="Times New Roman"/>
              </w:rPr>
              <w:t>, полезную модель</w:t>
            </w:r>
          </w:p>
        </w:tc>
        <w:tc>
          <w:tcPr>
            <w:tcW w:w="4678" w:type="dxa"/>
            <w:gridSpan w:val="4"/>
          </w:tcPr>
          <w:p w14:paraId="2038D1A2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Заключено лицензионных соглашений</w:t>
            </w:r>
          </w:p>
        </w:tc>
      </w:tr>
      <w:tr w:rsidR="00F306AA" w:rsidRPr="00700B53" w14:paraId="36A8DA48" w14:textId="77777777">
        <w:trPr>
          <w:cantSplit/>
        </w:trPr>
        <w:tc>
          <w:tcPr>
            <w:tcW w:w="1124" w:type="dxa"/>
            <w:vMerge w:val="restart"/>
          </w:tcPr>
          <w:p w14:paraId="26F7005D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3696" w:type="dxa"/>
            <w:gridSpan w:val="3"/>
          </w:tcPr>
          <w:p w14:paraId="6CD5C0DB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</w:t>
            </w:r>
          </w:p>
        </w:tc>
        <w:tc>
          <w:tcPr>
            <w:tcW w:w="1232" w:type="dxa"/>
            <w:vMerge w:val="restart"/>
          </w:tcPr>
          <w:p w14:paraId="5F547FED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3871" w:type="dxa"/>
            <w:gridSpan w:val="3"/>
          </w:tcPr>
          <w:p w14:paraId="47BC965E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</w:t>
            </w:r>
          </w:p>
        </w:tc>
        <w:tc>
          <w:tcPr>
            <w:tcW w:w="1057" w:type="dxa"/>
            <w:vMerge w:val="restart"/>
          </w:tcPr>
          <w:p w14:paraId="28E163E0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3621" w:type="dxa"/>
            <w:gridSpan w:val="3"/>
          </w:tcPr>
          <w:p w14:paraId="69C1460A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</w:t>
            </w:r>
          </w:p>
        </w:tc>
      </w:tr>
      <w:tr w:rsidR="00F306AA" w:rsidRPr="00700B53" w14:paraId="0D439989" w14:textId="77777777">
        <w:trPr>
          <w:cantSplit/>
        </w:trPr>
        <w:tc>
          <w:tcPr>
            <w:tcW w:w="1124" w:type="dxa"/>
            <w:vMerge/>
          </w:tcPr>
          <w:p w14:paraId="06CABE2C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2AEE5270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Республика Беларусь</w:t>
            </w:r>
          </w:p>
        </w:tc>
        <w:tc>
          <w:tcPr>
            <w:tcW w:w="1232" w:type="dxa"/>
          </w:tcPr>
          <w:p w14:paraId="13DD4BDC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Россия и СНГ</w:t>
            </w:r>
          </w:p>
        </w:tc>
        <w:tc>
          <w:tcPr>
            <w:tcW w:w="1232" w:type="dxa"/>
          </w:tcPr>
          <w:p w14:paraId="2BB4011A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Дальнее зарубежье</w:t>
            </w:r>
          </w:p>
        </w:tc>
        <w:tc>
          <w:tcPr>
            <w:tcW w:w="1232" w:type="dxa"/>
            <w:vMerge/>
          </w:tcPr>
          <w:p w14:paraId="339B158B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5F9639D4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Республика Беларусь</w:t>
            </w:r>
          </w:p>
        </w:tc>
        <w:tc>
          <w:tcPr>
            <w:tcW w:w="1232" w:type="dxa"/>
          </w:tcPr>
          <w:p w14:paraId="21356D08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Россия и СНГ</w:t>
            </w:r>
          </w:p>
        </w:tc>
        <w:tc>
          <w:tcPr>
            <w:tcW w:w="1407" w:type="dxa"/>
          </w:tcPr>
          <w:p w14:paraId="19A49EC8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Дальнее</w:t>
            </w:r>
          </w:p>
          <w:p w14:paraId="5B6C0E16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 зарубежье</w:t>
            </w:r>
          </w:p>
        </w:tc>
        <w:tc>
          <w:tcPr>
            <w:tcW w:w="1057" w:type="dxa"/>
            <w:vMerge/>
          </w:tcPr>
          <w:p w14:paraId="5B653B01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55958D79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Республика Беларусь</w:t>
            </w:r>
          </w:p>
        </w:tc>
        <w:tc>
          <w:tcPr>
            <w:tcW w:w="1113" w:type="dxa"/>
          </w:tcPr>
          <w:p w14:paraId="65613B50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Россия и СНГ</w:t>
            </w:r>
          </w:p>
        </w:tc>
        <w:tc>
          <w:tcPr>
            <w:tcW w:w="1276" w:type="dxa"/>
          </w:tcPr>
          <w:p w14:paraId="5E2D5C87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Дальнее зарубежье</w:t>
            </w:r>
          </w:p>
        </w:tc>
      </w:tr>
      <w:tr w:rsidR="00F306AA" w:rsidRPr="00700B53" w14:paraId="3BFA1174" w14:textId="77777777">
        <w:tc>
          <w:tcPr>
            <w:tcW w:w="1124" w:type="dxa"/>
          </w:tcPr>
          <w:p w14:paraId="7565E539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6117AE58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648862DF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5F45FD58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1B150E3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11CFD18A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6CA66862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46FF5BDB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4D73BBE5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14:paraId="6BFC2A23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14:paraId="43E97AC6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13" w:type="dxa"/>
          </w:tcPr>
          <w:p w14:paraId="6F17D3B8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22393A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037C6F81" w14:textId="77777777" w:rsidR="00F306AA" w:rsidRPr="00700B53" w:rsidRDefault="00F306AA">
      <w:pPr>
        <w:rPr>
          <w:rFonts w:ascii="Times New Roman" w:hAnsi="Times New Roman"/>
        </w:rPr>
      </w:pPr>
    </w:p>
    <w:p w14:paraId="09A67F7B" w14:textId="77777777" w:rsidR="00540B2A" w:rsidRPr="00700B53" w:rsidRDefault="00540B2A">
      <w:pPr>
        <w:pStyle w:val="a5"/>
        <w:keepNext/>
        <w:rPr>
          <w:rFonts w:ascii="Times New Roman" w:hAnsi="Times New Roman"/>
        </w:rPr>
      </w:pPr>
    </w:p>
    <w:p w14:paraId="57CE59FD" w14:textId="5B592F30" w:rsidR="00F306AA" w:rsidRPr="00700B53" w:rsidRDefault="00F306AA">
      <w:pPr>
        <w:pStyle w:val="a5"/>
        <w:keepNext/>
        <w:rPr>
          <w:rFonts w:ascii="Times New Roman" w:hAnsi="Times New Roman"/>
        </w:rPr>
      </w:pPr>
      <w:r w:rsidRPr="00700B53">
        <w:rPr>
          <w:rFonts w:ascii="Times New Roman" w:hAnsi="Times New Roman"/>
        </w:rPr>
        <w:t xml:space="preserve">Таблица </w:t>
      </w:r>
      <w:r w:rsidR="00FC410D" w:rsidRPr="00700B53">
        <w:rPr>
          <w:rFonts w:ascii="Times New Roman" w:hAnsi="Times New Roman"/>
        </w:rPr>
        <w:t>7</w:t>
      </w:r>
      <w:r w:rsidRPr="00700B53">
        <w:rPr>
          <w:rFonts w:ascii="Times New Roman" w:hAnsi="Times New Roman"/>
        </w:rPr>
        <w:t>. Участие в выставках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1275"/>
        <w:gridCol w:w="1418"/>
        <w:gridCol w:w="1984"/>
        <w:gridCol w:w="1134"/>
        <w:gridCol w:w="1701"/>
        <w:gridCol w:w="1843"/>
        <w:gridCol w:w="1985"/>
      </w:tblGrid>
      <w:tr w:rsidR="00F306AA" w:rsidRPr="00700B53" w14:paraId="65E858A6" w14:textId="77777777" w:rsidTr="00B15CD7"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5F2C9B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Количество выставок, в которых были представлены научные разработки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3F0D27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Количество экспонатов, </w:t>
            </w:r>
            <w:proofErr w:type="spellStart"/>
            <w:r w:rsidRPr="00700B53">
              <w:rPr>
                <w:rFonts w:ascii="Times New Roman" w:hAnsi="Times New Roman"/>
              </w:rPr>
              <w:t>демонстрировавшихся</w:t>
            </w:r>
            <w:proofErr w:type="spellEnd"/>
            <w:r w:rsidRPr="00700B53">
              <w:rPr>
                <w:rFonts w:ascii="Times New Roman" w:hAnsi="Times New Roman"/>
              </w:rPr>
              <w:t xml:space="preserve"> на выставках</w:t>
            </w:r>
          </w:p>
        </w:tc>
      </w:tr>
      <w:tr w:rsidR="00F306AA" w:rsidRPr="00700B53" w14:paraId="5BA53599" w14:textId="77777777" w:rsidTr="00B15CD7">
        <w:trPr>
          <w:cantSplit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DBD16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выставки</w:t>
            </w:r>
            <w:r w:rsidR="00BC09C3" w:rsidRPr="00700B53">
              <w:rPr>
                <w:rFonts w:ascii="Times New Roman" w:hAnsi="Times New Roman"/>
              </w:rPr>
              <w:t>, сроки и место ее пров</w:t>
            </w:r>
            <w:r w:rsidR="00BC09C3" w:rsidRPr="00700B53">
              <w:rPr>
                <w:rFonts w:ascii="Times New Roman" w:hAnsi="Times New Roman"/>
              </w:rPr>
              <w:t>е</w:t>
            </w:r>
            <w:r w:rsidR="00BC09C3" w:rsidRPr="00700B53">
              <w:rPr>
                <w:rFonts w:ascii="Times New Roman" w:hAnsi="Times New Roman"/>
              </w:rPr>
              <w:t>дения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76BB43B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467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EE20F7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0F735BEE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Всего</w:t>
            </w:r>
          </w:p>
        </w:tc>
        <w:tc>
          <w:tcPr>
            <w:tcW w:w="5529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79A75C7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в </w:t>
            </w:r>
            <w:proofErr w:type="spellStart"/>
            <w:r w:rsidRPr="00700B53">
              <w:rPr>
                <w:rFonts w:ascii="Times New Roman" w:hAnsi="Times New Roman"/>
              </w:rPr>
              <w:t>т.ч</w:t>
            </w:r>
            <w:proofErr w:type="spellEnd"/>
            <w:r w:rsidRPr="00700B53">
              <w:rPr>
                <w:rFonts w:ascii="Times New Roman" w:hAnsi="Times New Roman"/>
              </w:rPr>
              <w:t>.</w:t>
            </w:r>
          </w:p>
        </w:tc>
      </w:tr>
      <w:tr w:rsidR="00F306AA" w:rsidRPr="00700B53" w14:paraId="40363005" w14:textId="77777777" w:rsidTr="00B15CD7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061468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D437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B5F1453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Республика Беларусь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A5E5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Россия и СНГ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233811D8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Дальнее зарубежье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422B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6243606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Республика </w:t>
            </w:r>
          </w:p>
          <w:p w14:paraId="16396C2F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Беларусь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FF0C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Россия и СНГ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vAlign w:val="center"/>
          </w:tcPr>
          <w:p w14:paraId="4C003D22" w14:textId="77777777" w:rsidR="00F306AA" w:rsidRPr="00700B53" w:rsidRDefault="00F306AA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Дальнее зарубежье</w:t>
            </w:r>
          </w:p>
        </w:tc>
      </w:tr>
      <w:tr w:rsidR="00F306AA" w:rsidRPr="00700B53" w14:paraId="48A9086E" w14:textId="77777777" w:rsidTr="00B15CD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D1484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  <w:p w14:paraId="316910F4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BC2401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BDF928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2F41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7D7B2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276B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5404F2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FEC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78E4991" w14:textId="77777777" w:rsidR="00F306AA" w:rsidRPr="00700B53" w:rsidRDefault="00F306A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17B54C1D" w14:textId="77777777" w:rsidR="00AC0F06" w:rsidRPr="00700B53" w:rsidRDefault="00AC0F06" w:rsidP="00D71A04">
      <w:pPr>
        <w:rPr>
          <w:rFonts w:ascii="Times New Roman" w:hAnsi="Times New Roman"/>
          <w:b/>
        </w:rPr>
      </w:pPr>
    </w:p>
    <w:p w14:paraId="53753FFD" w14:textId="77777777" w:rsidR="00540B2A" w:rsidRPr="00700B53" w:rsidRDefault="00540B2A" w:rsidP="00D71A04">
      <w:pPr>
        <w:rPr>
          <w:rFonts w:ascii="Times New Roman" w:hAnsi="Times New Roman"/>
          <w:b/>
        </w:rPr>
      </w:pPr>
    </w:p>
    <w:p w14:paraId="1EB8FF6A" w14:textId="77777777" w:rsidR="00540B2A" w:rsidRPr="00700B53" w:rsidRDefault="00540B2A">
      <w:pPr>
        <w:ind w:firstLine="0"/>
        <w:jc w:val="left"/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br w:type="page"/>
      </w:r>
    </w:p>
    <w:p w14:paraId="2135BA72" w14:textId="1E93949D" w:rsidR="00D71A04" w:rsidRPr="00700B53" w:rsidRDefault="00D71A04" w:rsidP="00D71A04">
      <w:pPr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lastRenderedPageBreak/>
        <w:t xml:space="preserve">Таблица </w:t>
      </w:r>
      <w:r w:rsidR="00FC410D" w:rsidRPr="00700B53">
        <w:rPr>
          <w:rFonts w:ascii="Times New Roman" w:hAnsi="Times New Roman"/>
          <w:b/>
        </w:rPr>
        <w:t>8.</w:t>
      </w:r>
      <w:r w:rsidRPr="00700B53">
        <w:rPr>
          <w:rFonts w:ascii="Times New Roman" w:hAnsi="Times New Roman"/>
          <w:b/>
        </w:rPr>
        <w:t xml:space="preserve"> Работа студенческих научных кружков. Научно-исследовательская работа студентов</w:t>
      </w:r>
    </w:p>
    <w:p w14:paraId="253E6CF3" w14:textId="77777777" w:rsidR="00D71A04" w:rsidRPr="00700B53" w:rsidRDefault="00D71A04" w:rsidP="00D71A04">
      <w:pPr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402"/>
        <w:gridCol w:w="4772"/>
        <w:gridCol w:w="3733"/>
      </w:tblGrid>
      <w:tr w:rsidR="00D71A04" w:rsidRPr="00700B53" w14:paraId="45DBC8BA" w14:textId="77777777">
        <w:tc>
          <w:tcPr>
            <w:tcW w:w="567" w:type="dxa"/>
            <w:shd w:val="clear" w:color="auto" w:fill="auto"/>
          </w:tcPr>
          <w:p w14:paraId="66E66F55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№ </w:t>
            </w:r>
            <w:proofErr w:type="spellStart"/>
            <w:r w:rsidRPr="00700B53">
              <w:rPr>
                <w:rFonts w:ascii="Times New Roman" w:hAnsi="Times New Roman"/>
              </w:rPr>
              <w:t>п.п</w:t>
            </w:r>
            <w:proofErr w:type="spellEnd"/>
            <w:r w:rsidRPr="00700B53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3149ED8A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кру</w:t>
            </w:r>
            <w:r w:rsidRPr="00700B53">
              <w:rPr>
                <w:rFonts w:ascii="Times New Roman" w:hAnsi="Times New Roman"/>
              </w:rPr>
              <w:t>ж</w:t>
            </w:r>
            <w:r w:rsidRPr="00700B53">
              <w:rPr>
                <w:rFonts w:ascii="Times New Roman" w:hAnsi="Times New Roman"/>
              </w:rPr>
              <w:t>ка</w:t>
            </w:r>
          </w:p>
        </w:tc>
        <w:tc>
          <w:tcPr>
            <w:tcW w:w="3402" w:type="dxa"/>
            <w:shd w:val="clear" w:color="auto" w:fill="auto"/>
          </w:tcPr>
          <w:p w14:paraId="7C2AA2EB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Научный руководитель</w:t>
            </w:r>
          </w:p>
          <w:p w14:paraId="0AB8FEC5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студенческого научного кружка </w:t>
            </w:r>
          </w:p>
        </w:tc>
        <w:tc>
          <w:tcPr>
            <w:tcW w:w="4772" w:type="dxa"/>
            <w:shd w:val="clear" w:color="auto" w:fill="auto"/>
          </w:tcPr>
          <w:p w14:paraId="76128688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Члены студенческого научного кружка</w:t>
            </w:r>
          </w:p>
        </w:tc>
        <w:tc>
          <w:tcPr>
            <w:tcW w:w="3733" w:type="dxa"/>
            <w:shd w:val="clear" w:color="auto" w:fill="auto"/>
          </w:tcPr>
          <w:p w14:paraId="3FC00DBC" w14:textId="77777777" w:rsidR="00B15CD7" w:rsidRPr="00700B53" w:rsidRDefault="00B15CD7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Основные итоги работы СНК</w:t>
            </w:r>
          </w:p>
        </w:tc>
      </w:tr>
      <w:tr w:rsidR="00D71A04" w:rsidRPr="00700B53" w14:paraId="4524366F" w14:textId="77777777">
        <w:tc>
          <w:tcPr>
            <w:tcW w:w="567" w:type="dxa"/>
            <w:shd w:val="clear" w:color="auto" w:fill="auto"/>
          </w:tcPr>
          <w:p w14:paraId="1BB062D6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8CC685C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34CC693D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772" w:type="dxa"/>
            <w:shd w:val="clear" w:color="auto" w:fill="auto"/>
          </w:tcPr>
          <w:p w14:paraId="20EE1E81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733" w:type="dxa"/>
            <w:shd w:val="clear" w:color="auto" w:fill="auto"/>
          </w:tcPr>
          <w:p w14:paraId="6A15106E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19491E70" w14:textId="77777777" w:rsidR="00D71A04" w:rsidRPr="00700B53" w:rsidRDefault="00D71A04" w:rsidP="00D71A04">
      <w:pPr>
        <w:rPr>
          <w:rFonts w:ascii="Times New Roman" w:hAnsi="Times New Roman"/>
        </w:rPr>
      </w:pPr>
    </w:p>
    <w:p w14:paraId="3A2B37B6" w14:textId="77777777" w:rsidR="00540B2A" w:rsidRPr="00700B53" w:rsidRDefault="00540B2A" w:rsidP="00D71A04">
      <w:pPr>
        <w:rPr>
          <w:rFonts w:ascii="Times New Roman" w:hAnsi="Times New Roman"/>
        </w:rPr>
      </w:pPr>
    </w:p>
    <w:p w14:paraId="2521678F" w14:textId="385A4E4E" w:rsidR="00D71A04" w:rsidRPr="00700B53" w:rsidRDefault="00D71A04" w:rsidP="00D71A04">
      <w:pPr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t xml:space="preserve">Таблица </w:t>
      </w:r>
      <w:r w:rsidR="00FC410D" w:rsidRPr="00700B53">
        <w:rPr>
          <w:rFonts w:ascii="Times New Roman" w:hAnsi="Times New Roman"/>
          <w:b/>
        </w:rPr>
        <w:t>9.</w:t>
      </w:r>
      <w:r w:rsidRPr="00700B53">
        <w:rPr>
          <w:rFonts w:ascii="Times New Roman" w:hAnsi="Times New Roman"/>
          <w:b/>
        </w:rPr>
        <w:t xml:space="preserve">  Диссертационные работы, выполняемые аспирантами, докторантами</w:t>
      </w:r>
    </w:p>
    <w:p w14:paraId="0D8EAD9F" w14:textId="77777777" w:rsidR="00D71A04" w:rsidRPr="00700B53" w:rsidRDefault="00D71A04" w:rsidP="00D71A04">
      <w:pPr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1559"/>
        <w:gridCol w:w="1843"/>
        <w:gridCol w:w="3969"/>
      </w:tblGrid>
      <w:tr w:rsidR="00D71A04" w:rsidRPr="00700B53" w14:paraId="06E3EDFD" w14:textId="77777777">
        <w:trPr>
          <w:trHeight w:val="256"/>
        </w:trPr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5A769FB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диссертационной раб</w:t>
            </w:r>
            <w:r w:rsidRPr="00700B53">
              <w:rPr>
                <w:rFonts w:ascii="Times New Roman" w:hAnsi="Times New Roman"/>
              </w:rPr>
              <w:t>о</w:t>
            </w:r>
            <w:r w:rsidRPr="00700B53">
              <w:rPr>
                <w:rFonts w:ascii="Times New Roman" w:hAnsi="Times New Roman"/>
              </w:rPr>
              <w:t>ты</w:t>
            </w:r>
          </w:p>
          <w:p w14:paraId="72998504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(научно-исследовательского гранта)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690EB8F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Исполнитель  Ф.И.О., </w:t>
            </w:r>
          </w:p>
          <w:p w14:paraId="00A97F3B" w14:textId="77777777" w:rsidR="00D71A04" w:rsidRPr="00700B53" w:rsidRDefault="00B15CD7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Научный руководитель,</w:t>
            </w:r>
            <w:r w:rsidR="00D71A04" w:rsidRPr="00700B53">
              <w:rPr>
                <w:rFonts w:ascii="Times New Roman" w:hAnsi="Times New Roman"/>
              </w:rPr>
              <w:t xml:space="preserve"> </w:t>
            </w:r>
            <w:r w:rsidR="00245A31" w:rsidRPr="00700B53">
              <w:rPr>
                <w:rFonts w:ascii="Times New Roman" w:hAnsi="Times New Roman"/>
              </w:rPr>
              <w:t>к</w:t>
            </w:r>
            <w:r w:rsidR="00D71A04" w:rsidRPr="00700B53">
              <w:rPr>
                <w:rFonts w:ascii="Times New Roman" w:hAnsi="Times New Roman"/>
              </w:rPr>
              <w:t>онсультант.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182A958" w14:textId="77777777" w:rsidR="00D71A04" w:rsidRPr="00700B53" w:rsidRDefault="00D71A04" w:rsidP="001E3A31">
            <w:pPr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CA73D36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Ожидаемые результаты диссертационной работы</w:t>
            </w:r>
          </w:p>
        </w:tc>
      </w:tr>
      <w:tr w:rsidR="00D71A04" w:rsidRPr="00700B53" w14:paraId="19252861" w14:textId="77777777">
        <w:trPr>
          <w:trHeight w:val="418"/>
        </w:trPr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2DB1EF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1101952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A8085F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начало</w:t>
            </w:r>
          </w:p>
        </w:tc>
        <w:tc>
          <w:tcPr>
            <w:tcW w:w="1843" w:type="dxa"/>
            <w:shd w:val="clear" w:color="auto" w:fill="auto"/>
          </w:tcPr>
          <w:p w14:paraId="06561D73" w14:textId="77777777" w:rsidR="00D71A04" w:rsidRPr="00700B53" w:rsidRDefault="00D71A04" w:rsidP="00534D7A">
            <w:pPr>
              <w:ind w:hanging="29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B48A2A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</w:tr>
      <w:tr w:rsidR="00D71A04" w:rsidRPr="00700B53" w14:paraId="26FF6A3B" w14:textId="77777777"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18AD0C7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14:paraId="05783D56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0D5B3F4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657BD2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D4BFB95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2F9B30E0" w14:textId="77777777" w:rsidR="00D71A04" w:rsidRPr="00700B53" w:rsidRDefault="00D71A04" w:rsidP="00D71A04">
      <w:pPr>
        <w:rPr>
          <w:rFonts w:ascii="Times New Roman" w:hAnsi="Times New Roman"/>
        </w:rPr>
      </w:pPr>
    </w:p>
    <w:p w14:paraId="01779CD9" w14:textId="77777777" w:rsidR="00540B2A" w:rsidRPr="00700B53" w:rsidRDefault="00540B2A" w:rsidP="00540B2A">
      <w:pPr>
        <w:ind w:firstLine="0"/>
        <w:rPr>
          <w:rFonts w:ascii="Times New Roman" w:hAnsi="Times New Roman"/>
        </w:rPr>
      </w:pPr>
    </w:p>
    <w:p w14:paraId="6FAEDA3D" w14:textId="210E344C" w:rsidR="00D71A04" w:rsidRPr="00700B53" w:rsidRDefault="00D71A04" w:rsidP="00D71A04">
      <w:pPr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t xml:space="preserve">Таблица </w:t>
      </w:r>
      <w:r w:rsidR="00FC410D" w:rsidRPr="00700B53">
        <w:rPr>
          <w:rFonts w:ascii="Times New Roman" w:hAnsi="Times New Roman"/>
          <w:b/>
        </w:rPr>
        <w:t>10.</w:t>
      </w:r>
      <w:r w:rsidRPr="00700B53">
        <w:rPr>
          <w:rFonts w:ascii="Times New Roman" w:hAnsi="Times New Roman"/>
          <w:b/>
        </w:rPr>
        <w:t xml:space="preserve"> Регистрация персональных профилей преподавателей кафедры в </w:t>
      </w:r>
      <w:proofErr w:type="spellStart"/>
      <w:r w:rsidRPr="00700B53">
        <w:rPr>
          <w:rFonts w:ascii="Times New Roman" w:hAnsi="Times New Roman"/>
          <w:b/>
        </w:rPr>
        <w:t>наукометрических</w:t>
      </w:r>
      <w:proofErr w:type="spellEnd"/>
      <w:r w:rsidRPr="00700B53">
        <w:rPr>
          <w:rFonts w:ascii="Times New Roman" w:hAnsi="Times New Roman"/>
          <w:b/>
        </w:rPr>
        <w:t xml:space="preserve"> системах*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109"/>
        <w:gridCol w:w="1843"/>
        <w:gridCol w:w="2259"/>
        <w:gridCol w:w="2302"/>
        <w:gridCol w:w="1723"/>
        <w:gridCol w:w="1985"/>
      </w:tblGrid>
      <w:tr w:rsidR="00D71A04" w:rsidRPr="00700B53" w14:paraId="320C1E6E" w14:textId="77777777">
        <w:tc>
          <w:tcPr>
            <w:tcW w:w="2380" w:type="dxa"/>
            <w:shd w:val="clear" w:color="auto" w:fill="auto"/>
          </w:tcPr>
          <w:p w14:paraId="21F74056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Ф.И.О. преподавателя</w:t>
            </w:r>
          </w:p>
        </w:tc>
        <w:tc>
          <w:tcPr>
            <w:tcW w:w="2109" w:type="dxa"/>
            <w:shd w:val="clear" w:color="auto" w:fill="auto"/>
          </w:tcPr>
          <w:p w14:paraId="256BE58E" w14:textId="77777777" w:rsidR="00D71A04" w:rsidRPr="00700B53" w:rsidRDefault="00FB7E40" w:rsidP="00534D7A">
            <w:pPr>
              <w:ind w:firstLine="0"/>
              <w:rPr>
                <w:rFonts w:ascii="Times New Roman" w:hAnsi="Times New Roman"/>
              </w:rPr>
            </w:pPr>
            <w:hyperlink r:id="rId8" w:history="1">
              <w:r w:rsidR="00D71A04" w:rsidRPr="00700B53">
                <w:rPr>
                  <w:rFonts w:ascii="Times New Roman" w:eastAsia="Batang" w:hAnsi="Times New Roman"/>
                  <w:lang w:eastAsia="ko-KR"/>
                </w:rPr>
                <w:t>РИНЦ </w:t>
              </w:r>
              <w:r w:rsidR="00D71A04" w:rsidRPr="00700B53">
                <w:rPr>
                  <w:rFonts w:ascii="Times New Roman" w:eastAsia="Batang" w:hAnsi="Times New Roman"/>
                  <w:lang w:eastAsia="ko-KR"/>
                </w:rPr>
                <w:softHyphen/>
                <w:t xml:space="preserve">(Авторский </w:t>
              </w:r>
              <w:r w:rsidR="00D71A04" w:rsidRPr="00700B53">
                <w:rPr>
                  <w:rFonts w:ascii="Times New Roman" w:eastAsia="Batang" w:hAnsi="Times New Roman"/>
                  <w:u w:val="single"/>
                  <w:lang w:eastAsia="ko-KR"/>
                </w:rPr>
                <w:t>ID)</w:t>
              </w:r>
              <w:r w:rsidR="00D71A04" w:rsidRPr="00700B53">
                <w:rPr>
                  <w:rFonts w:ascii="Times New Roman" w:eastAsia="Batang" w:hAnsi="Times New Roman"/>
                  <w:lang w:eastAsia="ko-KR"/>
                </w:rPr>
                <w:t xml:space="preserve"> </w:t>
              </w:r>
            </w:hyperlink>
          </w:p>
        </w:tc>
        <w:tc>
          <w:tcPr>
            <w:tcW w:w="1843" w:type="dxa"/>
            <w:shd w:val="clear" w:color="auto" w:fill="auto"/>
          </w:tcPr>
          <w:p w14:paraId="375248E9" w14:textId="77777777" w:rsidR="00D71A04" w:rsidRPr="00700B53" w:rsidRDefault="00FB7E40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hyperlink r:id="rId9" w:history="1">
              <w:r w:rsidR="00D71A04" w:rsidRPr="00700B53">
                <w:rPr>
                  <w:rFonts w:ascii="Times New Roman" w:eastAsia="Batang" w:hAnsi="Times New Roman"/>
                  <w:lang w:eastAsia="ko-KR"/>
                </w:rPr>
                <w:t xml:space="preserve">Академии </w:t>
              </w:r>
              <w:proofErr w:type="spellStart"/>
              <w:r w:rsidR="00D71A04" w:rsidRPr="00700B53">
                <w:rPr>
                  <w:rFonts w:ascii="Times New Roman" w:eastAsia="Batang" w:hAnsi="Times New Roman"/>
                  <w:lang w:eastAsia="ko-KR"/>
                </w:rPr>
                <w:t>Google</w:t>
              </w:r>
              <w:proofErr w:type="spellEnd"/>
            </w:hyperlink>
          </w:p>
        </w:tc>
        <w:tc>
          <w:tcPr>
            <w:tcW w:w="2259" w:type="dxa"/>
            <w:shd w:val="clear" w:color="auto" w:fill="auto"/>
          </w:tcPr>
          <w:p w14:paraId="6AC3E1B1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700B53">
              <w:rPr>
                <w:rFonts w:ascii="Times New Roman" w:eastAsia="Batang" w:hAnsi="Times New Roman"/>
                <w:lang w:eastAsia="ko-KR"/>
              </w:rPr>
              <w:t>Scopus</w:t>
            </w:r>
            <w:proofErr w:type="spellEnd"/>
            <w:r w:rsidRPr="00700B53">
              <w:rPr>
                <w:rFonts w:ascii="Times New Roman" w:eastAsia="Batang" w:hAnsi="Times New Roman"/>
                <w:lang w:eastAsia="ko-KR"/>
              </w:rPr>
              <w:t xml:space="preserve"> </w:t>
            </w:r>
          </w:p>
          <w:p w14:paraId="77B63557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700B53">
              <w:rPr>
                <w:rFonts w:ascii="Times New Roman" w:eastAsia="Batang" w:hAnsi="Times New Roman"/>
                <w:lang w:eastAsia="ko-KR"/>
              </w:rPr>
              <w:t>(Авторский ID)</w:t>
            </w:r>
          </w:p>
        </w:tc>
        <w:tc>
          <w:tcPr>
            <w:tcW w:w="2302" w:type="dxa"/>
            <w:shd w:val="clear" w:color="auto" w:fill="auto"/>
          </w:tcPr>
          <w:p w14:paraId="242935FB" w14:textId="77777777" w:rsidR="00D71A04" w:rsidRPr="00700B53" w:rsidRDefault="00FB7E40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hyperlink r:id="rId10" w:history="1">
              <w:r w:rsidR="00D71A04" w:rsidRPr="00700B53">
                <w:rPr>
                  <w:rFonts w:ascii="Times New Roman" w:eastAsia="Batang" w:hAnsi="Times New Roman"/>
                  <w:lang w:eastAsia="ko-KR"/>
                </w:rPr>
                <w:t xml:space="preserve">ORCID </w:t>
              </w:r>
            </w:hyperlink>
          </w:p>
          <w:p w14:paraId="5C089CE6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700B53">
              <w:rPr>
                <w:rFonts w:ascii="Times New Roman" w:eastAsia="Batang" w:hAnsi="Times New Roman"/>
                <w:lang w:eastAsia="ko-KR"/>
              </w:rPr>
              <w:t>(Авторский ID)</w:t>
            </w:r>
          </w:p>
        </w:tc>
        <w:tc>
          <w:tcPr>
            <w:tcW w:w="1723" w:type="dxa"/>
            <w:shd w:val="clear" w:color="auto" w:fill="auto"/>
          </w:tcPr>
          <w:p w14:paraId="5177FEAB" w14:textId="77777777" w:rsidR="00D71A04" w:rsidRPr="00700B53" w:rsidRDefault="00FB7E40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hyperlink r:id="rId11" w:history="1">
              <w:proofErr w:type="spellStart"/>
              <w:r w:rsidR="00D71A04" w:rsidRPr="00700B53">
                <w:rPr>
                  <w:rFonts w:ascii="Times New Roman" w:eastAsia="Batang" w:hAnsi="Times New Roman"/>
                  <w:lang w:eastAsia="ko-KR"/>
                </w:rPr>
                <w:t>Researcher</w:t>
              </w:r>
              <w:proofErr w:type="spellEnd"/>
            </w:hyperlink>
            <w:r w:rsidR="00D71A04" w:rsidRPr="00700B53">
              <w:rPr>
                <w:rFonts w:ascii="Times New Roman" w:eastAsia="Batang" w:hAnsi="Times New Roman"/>
                <w:lang w:eastAsia="ko-KR"/>
              </w:rPr>
              <w:t xml:space="preserve"> </w:t>
            </w:r>
          </w:p>
          <w:p w14:paraId="0371BB2B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700B53">
              <w:rPr>
                <w:rFonts w:ascii="Times New Roman" w:eastAsia="Batang" w:hAnsi="Times New Roman"/>
                <w:lang w:eastAsia="ko-KR"/>
              </w:rPr>
              <w:t>(Авторский ID)</w:t>
            </w:r>
          </w:p>
        </w:tc>
        <w:tc>
          <w:tcPr>
            <w:tcW w:w="1985" w:type="dxa"/>
            <w:shd w:val="clear" w:color="auto" w:fill="auto"/>
          </w:tcPr>
          <w:p w14:paraId="3D261A51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700B53">
              <w:rPr>
                <w:rFonts w:ascii="Times New Roman" w:eastAsia="Batang" w:hAnsi="Times New Roman"/>
                <w:lang w:eastAsia="ko-KR"/>
              </w:rPr>
              <w:t xml:space="preserve">других </w:t>
            </w:r>
          </w:p>
          <w:p w14:paraId="79CC6A04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700B53">
              <w:rPr>
                <w:rFonts w:ascii="Times New Roman" w:eastAsia="Batang" w:hAnsi="Times New Roman"/>
                <w:lang w:eastAsia="ko-KR"/>
              </w:rPr>
              <w:t>(указать в каких)</w:t>
            </w:r>
          </w:p>
        </w:tc>
      </w:tr>
      <w:tr w:rsidR="00D71A04" w:rsidRPr="00700B53" w14:paraId="23C05E2D" w14:textId="77777777">
        <w:tc>
          <w:tcPr>
            <w:tcW w:w="2380" w:type="dxa"/>
            <w:shd w:val="clear" w:color="auto" w:fill="auto"/>
          </w:tcPr>
          <w:p w14:paraId="15F828EC" w14:textId="77777777" w:rsidR="00D71A04" w:rsidRPr="00700B53" w:rsidRDefault="00D71A04" w:rsidP="00534D7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09" w:type="dxa"/>
            <w:shd w:val="clear" w:color="auto" w:fill="auto"/>
          </w:tcPr>
          <w:p w14:paraId="6C4699BB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843" w:type="dxa"/>
            <w:shd w:val="clear" w:color="auto" w:fill="auto"/>
          </w:tcPr>
          <w:p w14:paraId="6B849D62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259" w:type="dxa"/>
            <w:shd w:val="clear" w:color="auto" w:fill="auto"/>
          </w:tcPr>
          <w:p w14:paraId="59969B95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302" w:type="dxa"/>
            <w:shd w:val="clear" w:color="auto" w:fill="auto"/>
          </w:tcPr>
          <w:p w14:paraId="01DB7B06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723" w:type="dxa"/>
            <w:shd w:val="clear" w:color="auto" w:fill="auto"/>
          </w:tcPr>
          <w:p w14:paraId="5C0B4B20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985" w:type="dxa"/>
            <w:shd w:val="clear" w:color="auto" w:fill="auto"/>
          </w:tcPr>
          <w:p w14:paraId="384E0270" w14:textId="77777777" w:rsidR="00D71A04" w:rsidRPr="00700B53" w:rsidRDefault="00D71A04" w:rsidP="00534D7A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</w:tr>
    </w:tbl>
    <w:p w14:paraId="25E9B5DF" w14:textId="77777777" w:rsidR="00D71A04" w:rsidRPr="00700B53" w:rsidRDefault="00D71A04" w:rsidP="00D71A04">
      <w:pPr>
        <w:jc w:val="left"/>
        <w:rPr>
          <w:rFonts w:ascii="Times New Roman" w:hAnsi="Times New Roman"/>
        </w:rPr>
      </w:pPr>
    </w:p>
    <w:p w14:paraId="11F2F778" w14:textId="77777777" w:rsidR="00D71A04" w:rsidRPr="00700B53" w:rsidRDefault="00D71A04" w:rsidP="00E56294">
      <w:pPr>
        <w:ind w:firstLine="0"/>
        <w:rPr>
          <w:rFonts w:ascii="Times New Roman" w:hAnsi="Times New Roman"/>
          <w:lang w:val="en-US"/>
        </w:rPr>
      </w:pPr>
    </w:p>
    <w:p w14:paraId="7ADC82CA" w14:textId="33DA9342" w:rsidR="00854A5B" w:rsidRPr="00700B53" w:rsidRDefault="001624E1" w:rsidP="001624E1">
      <w:pPr>
        <w:spacing w:after="120"/>
        <w:ind w:left="284" w:firstLine="0"/>
        <w:outlineLvl w:val="2"/>
        <w:rPr>
          <w:rFonts w:ascii="Times New Roman" w:hAnsi="Times New Roman"/>
          <w:b/>
          <w:bCs/>
        </w:rPr>
      </w:pPr>
      <w:r w:rsidRPr="00700B53">
        <w:rPr>
          <w:rFonts w:ascii="Times New Roman" w:hAnsi="Times New Roman"/>
          <w:b/>
          <w:bCs/>
        </w:rPr>
        <w:t>Таблица 11</w:t>
      </w:r>
      <w:r w:rsidR="00854A5B" w:rsidRPr="00700B53">
        <w:rPr>
          <w:rFonts w:ascii="Times New Roman" w:hAnsi="Times New Roman"/>
          <w:b/>
          <w:bCs/>
        </w:rPr>
        <w:t>. Развитие в отчетном году научного и научно-технического сотрудничества с регионами Российской Федерации *</w:t>
      </w:r>
    </w:p>
    <w:tbl>
      <w:tblPr>
        <w:tblW w:w="14636" w:type="dxa"/>
        <w:jc w:val="center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1"/>
        <w:gridCol w:w="2268"/>
        <w:gridCol w:w="4010"/>
        <w:gridCol w:w="1262"/>
        <w:gridCol w:w="1584"/>
        <w:gridCol w:w="5051"/>
      </w:tblGrid>
      <w:tr w:rsidR="00854A5B" w:rsidRPr="00700B53" w14:paraId="7DBAF7E3" w14:textId="77777777" w:rsidTr="001624E1">
        <w:trPr>
          <w:trHeight w:val="393"/>
          <w:jc w:val="center"/>
        </w:trPr>
        <w:tc>
          <w:tcPr>
            <w:tcW w:w="461" w:type="dxa"/>
            <w:vAlign w:val="center"/>
          </w:tcPr>
          <w:p w14:paraId="789280DB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 xml:space="preserve">№ </w:t>
            </w:r>
            <w:proofErr w:type="gramStart"/>
            <w:r w:rsidRPr="00700B53">
              <w:rPr>
                <w:rFonts w:ascii="Times New Roman" w:hAnsi="Times New Roman"/>
              </w:rPr>
              <w:t>п</w:t>
            </w:r>
            <w:proofErr w:type="gramEnd"/>
            <w:r w:rsidRPr="00700B53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Align w:val="center"/>
          </w:tcPr>
          <w:p w14:paraId="27664CF8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региона Российской Федерации</w:t>
            </w:r>
          </w:p>
        </w:tc>
        <w:tc>
          <w:tcPr>
            <w:tcW w:w="4010" w:type="dxa"/>
            <w:tcBorders>
              <w:right w:val="single" w:sz="4" w:space="0" w:color="auto"/>
            </w:tcBorders>
            <w:vAlign w:val="center"/>
          </w:tcPr>
          <w:p w14:paraId="1AA37FDE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0D6D1CDA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Дата пров</w:t>
            </w:r>
            <w:r w:rsidRPr="00700B53">
              <w:rPr>
                <w:rFonts w:ascii="Times New Roman" w:hAnsi="Times New Roman"/>
              </w:rPr>
              <w:t>е</w:t>
            </w:r>
            <w:r w:rsidRPr="00700B53">
              <w:rPr>
                <w:rFonts w:ascii="Times New Roman" w:hAnsi="Times New Roman"/>
              </w:rPr>
              <w:t>дения мер</w:t>
            </w:r>
            <w:r w:rsidRPr="00700B53">
              <w:rPr>
                <w:rFonts w:ascii="Times New Roman" w:hAnsi="Times New Roman"/>
              </w:rPr>
              <w:t>о</w:t>
            </w:r>
            <w:r w:rsidRPr="00700B53">
              <w:rPr>
                <w:rFonts w:ascii="Times New Roman" w:hAnsi="Times New Roman"/>
              </w:rPr>
              <w:t>приятия</w:t>
            </w:r>
          </w:p>
        </w:tc>
        <w:tc>
          <w:tcPr>
            <w:tcW w:w="1584" w:type="dxa"/>
            <w:vAlign w:val="center"/>
          </w:tcPr>
          <w:p w14:paraId="2DF88953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Место провед</w:t>
            </w:r>
            <w:r w:rsidRPr="00700B53">
              <w:rPr>
                <w:rFonts w:ascii="Times New Roman" w:hAnsi="Times New Roman"/>
              </w:rPr>
              <w:t>е</w:t>
            </w:r>
            <w:r w:rsidRPr="00700B53">
              <w:rPr>
                <w:rFonts w:ascii="Times New Roman" w:hAnsi="Times New Roman"/>
              </w:rPr>
              <w:t>ния мероприятия</w:t>
            </w:r>
          </w:p>
        </w:tc>
        <w:tc>
          <w:tcPr>
            <w:tcW w:w="5051" w:type="dxa"/>
            <w:vAlign w:val="center"/>
          </w:tcPr>
          <w:p w14:paraId="32B8FC7C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Основные результаты мероприятия</w:t>
            </w:r>
          </w:p>
        </w:tc>
      </w:tr>
      <w:tr w:rsidR="00854A5B" w:rsidRPr="00700B53" w14:paraId="58F1B8D0" w14:textId="77777777" w:rsidTr="001624E1">
        <w:trPr>
          <w:trHeight w:val="393"/>
          <w:jc w:val="center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8B7491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03CD80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F4D7D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C91C7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6F12FD9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  <w:vAlign w:val="center"/>
          </w:tcPr>
          <w:p w14:paraId="3DC56648" w14:textId="77777777" w:rsidR="00854A5B" w:rsidRPr="00700B53" w:rsidRDefault="00854A5B" w:rsidP="00854A5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14:paraId="7A6021B3" w14:textId="77777777" w:rsidR="00854A5B" w:rsidRPr="00700B53" w:rsidRDefault="00854A5B" w:rsidP="00854A5B">
      <w:pPr>
        <w:spacing w:after="200" w:line="276" w:lineRule="auto"/>
        <w:ind w:firstLine="0"/>
        <w:jc w:val="left"/>
        <w:rPr>
          <w:rFonts w:ascii="Times New Roman" w:hAnsi="Times New Roman"/>
        </w:rPr>
      </w:pPr>
      <w:r w:rsidRPr="00700B53">
        <w:rPr>
          <w:rFonts w:ascii="Times New Roman" w:hAnsi="Times New Roman"/>
        </w:rPr>
        <w:t xml:space="preserve">* - указать в разрезе каждого региона Российской Федерации </w:t>
      </w:r>
    </w:p>
    <w:p w14:paraId="11F60B85" w14:textId="77777777" w:rsidR="00854A5B" w:rsidRPr="00700B53" w:rsidRDefault="00854A5B" w:rsidP="00E56294">
      <w:pPr>
        <w:ind w:firstLine="0"/>
        <w:rPr>
          <w:rFonts w:ascii="Times New Roman" w:hAnsi="Times New Roman"/>
        </w:rPr>
      </w:pPr>
    </w:p>
    <w:p w14:paraId="310C66B3" w14:textId="77777777" w:rsidR="00D71A04" w:rsidRPr="00700B53" w:rsidRDefault="00D71A04">
      <w:pPr>
        <w:ind w:firstLine="0"/>
        <w:jc w:val="center"/>
        <w:rPr>
          <w:rFonts w:ascii="Times New Roman" w:hAnsi="Times New Roman"/>
        </w:rPr>
      </w:pPr>
    </w:p>
    <w:p w14:paraId="43CCAC08" w14:textId="77777777" w:rsidR="00F306AA" w:rsidRPr="00700B53" w:rsidRDefault="00F306AA">
      <w:pPr>
        <w:ind w:firstLine="0"/>
        <w:jc w:val="center"/>
        <w:rPr>
          <w:rFonts w:ascii="Times New Roman" w:hAnsi="Times New Roman"/>
        </w:rPr>
        <w:sectPr w:rsidR="00F306AA" w:rsidRPr="00700B53">
          <w:headerReference w:type="even" r:id="rId12"/>
          <w:headerReference w:type="default" r:id="rId13"/>
          <w:pgSz w:w="16840" w:h="11907" w:orient="landscape" w:code="9"/>
          <w:pgMar w:top="1134" w:right="1134" w:bottom="1134" w:left="1134" w:header="720" w:footer="720" w:gutter="0"/>
          <w:cols w:space="720"/>
          <w:titlePg/>
        </w:sectPr>
      </w:pPr>
    </w:p>
    <w:p w14:paraId="1DF081EE" w14:textId="64AB08B0" w:rsidR="00FA2B9A" w:rsidRPr="00700B53" w:rsidRDefault="00FA2B9A" w:rsidP="00FA2B9A">
      <w:pPr>
        <w:jc w:val="left"/>
        <w:rPr>
          <w:rFonts w:ascii="Times New Roman" w:hAnsi="Times New Roman"/>
          <w:b/>
        </w:rPr>
      </w:pPr>
      <w:r w:rsidRPr="00700B53">
        <w:rPr>
          <w:rFonts w:ascii="Times New Roman" w:hAnsi="Times New Roman"/>
          <w:b/>
        </w:rPr>
        <w:lastRenderedPageBreak/>
        <w:t xml:space="preserve">Таблица </w:t>
      </w:r>
      <w:r w:rsidR="00D71A04" w:rsidRPr="00700B53">
        <w:rPr>
          <w:rFonts w:ascii="Times New Roman" w:hAnsi="Times New Roman"/>
          <w:b/>
        </w:rPr>
        <w:t>1</w:t>
      </w:r>
      <w:r w:rsidR="00FC410D" w:rsidRPr="00700B53">
        <w:rPr>
          <w:rFonts w:ascii="Times New Roman" w:hAnsi="Times New Roman"/>
          <w:b/>
        </w:rPr>
        <w:t>1.</w:t>
      </w:r>
      <w:r w:rsidRPr="00700B53">
        <w:rPr>
          <w:rFonts w:ascii="Times New Roman" w:hAnsi="Times New Roman"/>
          <w:b/>
        </w:rPr>
        <w:t xml:space="preserve"> Основные показатели НИРС</w:t>
      </w:r>
    </w:p>
    <w:p w14:paraId="2EB544D4" w14:textId="77777777" w:rsidR="00F42A08" w:rsidRPr="00700B53" w:rsidRDefault="00F42A08" w:rsidP="00FA2B9A">
      <w:pPr>
        <w:jc w:val="left"/>
        <w:rPr>
          <w:rFonts w:ascii="Times New Roman" w:hAnsi="Times New Roman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4124"/>
        <w:gridCol w:w="6"/>
        <w:gridCol w:w="3544"/>
        <w:gridCol w:w="1134"/>
        <w:gridCol w:w="992"/>
      </w:tblGrid>
      <w:tr w:rsidR="00847168" w:rsidRPr="00700B53" w14:paraId="748CAEBB" w14:textId="77777777">
        <w:trPr>
          <w:cantSplit/>
        </w:trPr>
        <w:tc>
          <w:tcPr>
            <w:tcW w:w="8080" w:type="dxa"/>
            <w:gridSpan w:val="4"/>
            <w:vAlign w:val="center"/>
          </w:tcPr>
          <w:p w14:paraId="7B1E49C9" w14:textId="77777777" w:rsidR="00847168" w:rsidRPr="00700B53" w:rsidRDefault="00847168" w:rsidP="009E7CFE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700B53">
              <w:rPr>
                <w:rFonts w:ascii="Times New Roman" w:hAnsi="Times New Roman"/>
                <w:color w:val="000000"/>
                <w:spacing w:val="-3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54019CE1" w14:textId="77777777" w:rsidR="00847168" w:rsidRPr="00700B53" w:rsidRDefault="00847168" w:rsidP="009B3D54">
            <w:pPr>
              <w:shd w:val="clear" w:color="auto" w:fill="FFFFFF"/>
              <w:ind w:left="-108" w:right="-108" w:firstLine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proofErr w:type="spellStart"/>
            <w:r w:rsidRPr="00700B53">
              <w:rPr>
                <w:rFonts w:ascii="Times New Roman" w:hAnsi="Times New Roman"/>
                <w:color w:val="000000"/>
                <w:spacing w:val="-2"/>
              </w:rPr>
              <w:t>Предшест</w:t>
            </w:r>
            <w:proofErr w:type="spellEnd"/>
            <w:r w:rsidRPr="00700B53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  <w:p w14:paraId="5CEC3D20" w14:textId="77777777" w:rsidR="00847168" w:rsidRPr="00700B53" w:rsidRDefault="00847168" w:rsidP="009B3D54">
            <w:pPr>
              <w:shd w:val="clear" w:color="auto" w:fill="FFFFFF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00B53">
              <w:rPr>
                <w:rFonts w:ascii="Times New Roman" w:hAnsi="Times New Roman"/>
                <w:color w:val="000000"/>
                <w:spacing w:val="-2"/>
              </w:rPr>
              <w:t>вующий</w:t>
            </w:r>
            <w:proofErr w:type="spellEnd"/>
            <w:r w:rsidRPr="00700B53">
              <w:rPr>
                <w:rFonts w:ascii="Times New Roman" w:hAnsi="Times New Roman"/>
                <w:color w:val="000000"/>
                <w:spacing w:val="-2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6DF1E936" w14:textId="77777777" w:rsidR="00847168" w:rsidRPr="00700B53" w:rsidRDefault="00847168" w:rsidP="009B3D54">
            <w:pPr>
              <w:shd w:val="clear" w:color="auto" w:fill="FFFFFF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700B53">
              <w:rPr>
                <w:rFonts w:ascii="Times New Roman" w:hAnsi="Times New Roman"/>
                <w:color w:val="000000"/>
                <w:spacing w:val="-3"/>
              </w:rPr>
              <w:t xml:space="preserve">Отчетный </w:t>
            </w:r>
            <w:r w:rsidRPr="00700B53">
              <w:rPr>
                <w:rFonts w:ascii="Times New Roman" w:hAnsi="Times New Roman"/>
                <w:color w:val="000000"/>
                <w:spacing w:val="-2"/>
              </w:rPr>
              <w:t>год</w:t>
            </w:r>
          </w:p>
        </w:tc>
      </w:tr>
      <w:tr w:rsidR="00847168" w:rsidRPr="00700B53" w14:paraId="43E015FE" w14:textId="77777777">
        <w:trPr>
          <w:trHeight w:val="186"/>
        </w:trPr>
        <w:tc>
          <w:tcPr>
            <w:tcW w:w="406" w:type="dxa"/>
            <w:vMerge w:val="restart"/>
          </w:tcPr>
          <w:p w14:paraId="54182E59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 w:val="restart"/>
          </w:tcPr>
          <w:p w14:paraId="3EB6F442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4"/>
              </w:rPr>
              <w:t xml:space="preserve">Количество студентов, принимавших участие во всех формах НИРС во </w:t>
            </w:r>
            <w:proofErr w:type="spellStart"/>
            <w:r w:rsidRPr="00700B53">
              <w:rPr>
                <w:rFonts w:ascii="Times New Roman" w:hAnsi="Times New Roman"/>
                <w:color w:val="000000"/>
                <w:spacing w:val="-4"/>
              </w:rPr>
              <w:t>внеучебное</w:t>
            </w:r>
            <w:proofErr w:type="spellEnd"/>
            <w:r w:rsidRPr="00700B53">
              <w:rPr>
                <w:rFonts w:ascii="Times New Roman" w:hAnsi="Times New Roman"/>
                <w:color w:val="000000"/>
                <w:spacing w:val="-4"/>
              </w:rPr>
              <w:t xml:space="preserve"> время (каждый студент учитывается только один раз), чел</w:t>
            </w:r>
          </w:p>
        </w:tc>
        <w:tc>
          <w:tcPr>
            <w:tcW w:w="3544" w:type="dxa"/>
          </w:tcPr>
          <w:p w14:paraId="0BC55F59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</w:tcPr>
          <w:p w14:paraId="2DE784DE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25E10095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19F8D431" w14:textId="77777777">
        <w:trPr>
          <w:trHeight w:val="311"/>
        </w:trPr>
        <w:tc>
          <w:tcPr>
            <w:tcW w:w="406" w:type="dxa"/>
            <w:vMerge/>
          </w:tcPr>
          <w:p w14:paraId="06B87E27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</w:tcPr>
          <w:p w14:paraId="6ECC5F94" w14:textId="77777777" w:rsidR="00847168" w:rsidRPr="00700B53" w:rsidRDefault="00847168" w:rsidP="00534D7A">
            <w:pPr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544" w:type="dxa"/>
          </w:tcPr>
          <w:p w14:paraId="317BA08F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  <w:spacing w:val="-4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студентов </w:t>
            </w:r>
          </w:p>
        </w:tc>
        <w:tc>
          <w:tcPr>
            <w:tcW w:w="1134" w:type="dxa"/>
          </w:tcPr>
          <w:p w14:paraId="6ECB6816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0C65018A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21ACE22B" w14:textId="77777777">
        <w:trPr>
          <w:trHeight w:val="212"/>
        </w:trPr>
        <w:tc>
          <w:tcPr>
            <w:tcW w:w="406" w:type="dxa"/>
            <w:vMerge/>
          </w:tcPr>
          <w:p w14:paraId="79F11318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  <w:tcBorders>
              <w:bottom w:val="single" w:sz="12" w:space="0" w:color="auto"/>
            </w:tcBorders>
          </w:tcPr>
          <w:p w14:paraId="307681DF" w14:textId="77777777" w:rsidR="00847168" w:rsidRPr="00700B53" w:rsidRDefault="00847168" w:rsidP="00534D7A">
            <w:pPr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4D610F1E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магистрантов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F8DDA33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FF8AA60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447FBA52" w14:textId="77777777">
        <w:trPr>
          <w:trHeight w:val="197"/>
        </w:trPr>
        <w:tc>
          <w:tcPr>
            <w:tcW w:w="406" w:type="dxa"/>
            <w:vMerge w:val="restart"/>
          </w:tcPr>
          <w:p w14:paraId="006D556E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 w:val="restart"/>
            <w:tcBorders>
              <w:top w:val="single" w:sz="12" w:space="0" w:color="auto"/>
            </w:tcBorders>
          </w:tcPr>
          <w:p w14:paraId="7D730D36" w14:textId="77777777" w:rsidR="00847168" w:rsidRPr="00700B53" w:rsidRDefault="00D73CAF" w:rsidP="009B3D54">
            <w:pPr>
              <w:shd w:val="clear" w:color="auto" w:fill="FFFFFF"/>
              <w:ind w:firstLine="0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Количество </w:t>
            </w:r>
            <w:r w:rsidR="00847168" w:rsidRPr="00700B53">
              <w:rPr>
                <w:rFonts w:ascii="Times New Roman" w:hAnsi="Times New Roman"/>
                <w:color w:val="000000"/>
                <w:spacing w:val="-1"/>
              </w:rPr>
              <w:t>работавших в студенческих научных объединениях, чел.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41CECFEC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60B672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E802105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55932B3A" w14:textId="77777777">
        <w:trPr>
          <w:trHeight w:val="311"/>
        </w:trPr>
        <w:tc>
          <w:tcPr>
            <w:tcW w:w="406" w:type="dxa"/>
            <w:vMerge/>
          </w:tcPr>
          <w:p w14:paraId="731BBF37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</w:tcPr>
          <w:p w14:paraId="0A83A29C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701F770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  <w:spacing w:val="-4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студентов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7E697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9FE14E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322E9207" w14:textId="77777777">
        <w:trPr>
          <w:trHeight w:val="236"/>
        </w:trPr>
        <w:tc>
          <w:tcPr>
            <w:tcW w:w="406" w:type="dxa"/>
            <w:vMerge/>
            <w:tcBorders>
              <w:bottom w:val="single" w:sz="12" w:space="0" w:color="auto"/>
            </w:tcBorders>
          </w:tcPr>
          <w:p w14:paraId="09EE2B43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  <w:tcBorders>
              <w:bottom w:val="single" w:sz="12" w:space="0" w:color="auto"/>
            </w:tcBorders>
          </w:tcPr>
          <w:p w14:paraId="10FE5EFE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098EEBDA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магистрантов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4AFAB8CD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0F90699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3AFAD4BD" w14:textId="77777777">
        <w:trPr>
          <w:trHeight w:val="557"/>
        </w:trPr>
        <w:tc>
          <w:tcPr>
            <w:tcW w:w="406" w:type="dxa"/>
            <w:vMerge w:val="restart"/>
            <w:tcBorders>
              <w:top w:val="single" w:sz="12" w:space="0" w:color="auto"/>
            </w:tcBorders>
          </w:tcPr>
          <w:p w14:paraId="3FA4F2C8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  <w:tcBorders>
              <w:top w:val="single" w:sz="12" w:space="0" w:color="auto"/>
            </w:tcBorders>
          </w:tcPr>
          <w:p w14:paraId="3602AD23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b/>
                <w:color w:val="000000"/>
                <w:spacing w:val="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>Количество работ, представленных на Республиканский конкурс научных работ ст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>у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дентов, </w:t>
            </w:r>
          </w:p>
          <w:p w14:paraId="1FB8E053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1"/>
                <w:lang w:val="en-US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>всего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282840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40EE884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6CF8E1AA" w14:textId="77777777">
        <w:trPr>
          <w:trHeight w:val="365"/>
        </w:trPr>
        <w:tc>
          <w:tcPr>
            <w:tcW w:w="406" w:type="dxa"/>
            <w:vMerge/>
          </w:tcPr>
          <w:p w14:paraId="43C026C2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</w:tcPr>
          <w:p w14:paraId="3D9BC0FC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>в том числе:</w:t>
            </w:r>
          </w:p>
          <w:p w14:paraId="1B475B97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>получивших звание «Лауреат»,</w:t>
            </w:r>
          </w:p>
        </w:tc>
        <w:tc>
          <w:tcPr>
            <w:tcW w:w="1134" w:type="dxa"/>
          </w:tcPr>
          <w:p w14:paraId="1B9173BE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3612093B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7BB9CCBD" w14:textId="77777777">
        <w:trPr>
          <w:trHeight w:val="188"/>
        </w:trPr>
        <w:tc>
          <w:tcPr>
            <w:tcW w:w="406" w:type="dxa"/>
            <w:vMerge/>
          </w:tcPr>
          <w:p w14:paraId="22F630AB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</w:tcPr>
          <w:p w14:paraId="59B5D7FA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получивших </w:t>
            </w:r>
            <w:r w:rsidRPr="00700B53">
              <w:rPr>
                <w:rFonts w:ascii="Times New Roman" w:hAnsi="Times New Roman"/>
                <w:color w:val="000000"/>
                <w:spacing w:val="1"/>
                <w:lang w:val="en-US"/>
              </w:rPr>
              <w:t>I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 категорию,</w:t>
            </w:r>
          </w:p>
        </w:tc>
        <w:tc>
          <w:tcPr>
            <w:tcW w:w="1134" w:type="dxa"/>
          </w:tcPr>
          <w:p w14:paraId="302B7314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0DEA9744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239558F0" w14:textId="77777777">
        <w:trPr>
          <w:trHeight w:val="177"/>
        </w:trPr>
        <w:tc>
          <w:tcPr>
            <w:tcW w:w="406" w:type="dxa"/>
            <w:vMerge/>
          </w:tcPr>
          <w:p w14:paraId="21F061FA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</w:tcPr>
          <w:p w14:paraId="1DEB7C47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получивших </w:t>
            </w:r>
            <w:r w:rsidRPr="00700B53">
              <w:rPr>
                <w:rFonts w:ascii="Times New Roman" w:hAnsi="Times New Roman"/>
                <w:color w:val="000000"/>
                <w:spacing w:val="1"/>
                <w:lang w:val="en-US"/>
              </w:rPr>
              <w:t>II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 категорию,</w:t>
            </w:r>
          </w:p>
        </w:tc>
        <w:tc>
          <w:tcPr>
            <w:tcW w:w="1134" w:type="dxa"/>
          </w:tcPr>
          <w:p w14:paraId="6E0B7C1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49A394EE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69AC7584" w14:textId="77777777">
        <w:trPr>
          <w:trHeight w:val="126"/>
        </w:trPr>
        <w:tc>
          <w:tcPr>
            <w:tcW w:w="406" w:type="dxa"/>
            <w:vMerge/>
            <w:tcBorders>
              <w:bottom w:val="single" w:sz="12" w:space="0" w:color="auto"/>
            </w:tcBorders>
          </w:tcPr>
          <w:p w14:paraId="3381A6EF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  <w:tcBorders>
              <w:bottom w:val="single" w:sz="12" w:space="0" w:color="auto"/>
            </w:tcBorders>
          </w:tcPr>
          <w:p w14:paraId="0FEDFE10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получивших </w:t>
            </w:r>
            <w:r w:rsidRPr="00700B53">
              <w:rPr>
                <w:rFonts w:ascii="Times New Roman" w:hAnsi="Times New Roman"/>
                <w:color w:val="000000"/>
                <w:spacing w:val="1"/>
                <w:lang w:val="en-US"/>
              </w:rPr>
              <w:t>III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 категорию.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8385A1E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4E6147A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5F9531E9" w14:textId="77777777">
        <w:trPr>
          <w:trHeight w:val="300"/>
        </w:trPr>
        <w:tc>
          <w:tcPr>
            <w:tcW w:w="406" w:type="dxa"/>
            <w:vMerge w:val="restart"/>
            <w:tcBorders>
              <w:top w:val="single" w:sz="12" w:space="0" w:color="auto"/>
            </w:tcBorders>
          </w:tcPr>
          <w:p w14:paraId="18254A0F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 w:val="restart"/>
            <w:tcBorders>
              <w:top w:val="single" w:sz="12" w:space="0" w:color="auto"/>
            </w:tcBorders>
          </w:tcPr>
          <w:p w14:paraId="6996D3A6" w14:textId="77777777" w:rsidR="00847168" w:rsidRPr="00700B53" w:rsidRDefault="00847168" w:rsidP="0046160B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>Количество работ студентов, представле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>ных на иные конкурсы (кроме Республика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>ского конкурса научных работ студентов)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5A427BF7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39AABD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FBE38C9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14F26DAF" w14:textId="77777777">
        <w:trPr>
          <w:trHeight w:val="305"/>
        </w:trPr>
        <w:tc>
          <w:tcPr>
            <w:tcW w:w="406" w:type="dxa"/>
            <w:vMerge/>
          </w:tcPr>
          <w:p w14:paraId="79A8AF0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</w:tcPr>
          <w:p w14:paraId="574EA0C3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544" w:type="dxa"/>
          </w:tcPr>
          <w:p w14:paraId="7E7A4C27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международные</w:t>
            </w:r>
          </w:p>
        </w:tc>
        <w:tc>
          <w:tcPr>
            <w:tcW w:w="1134" w:type="dxa"/>
          </w:tcPr>
          <w:p w14:paraId="34C862EA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06877078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240D364B" w14:textId="77777777">
        <w:trPr>
          <w:trHeight w:val="268"/>
        </w:trPr>
        <w:tc>
          <w:tcPr>
            <w:tcW w:w="406" w:type="dxa"/>
            <w:vMerge/>
          </w:tcPr>
          <w:p w14:paraId="33668DFE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</w:tcPr>
          <w:p w14:paraId="006224B1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3544" w:type="dxa"/>
          </w:tcPr>
          <w:p w14:paraId="50263E7E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2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республиканские</w:t>
            </w:r>
          </w:p>
        </w:tc>
        <w:tc>
          <w:tcPr>
            <w:tcW w:w="1134" w:type="dxa"/>
          </w:tcPr>
          <w:p w14:paraId="66383759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15B035D0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4368372C" w14:textId="77777777">
        <w:trPr>
          <w:trHeight w:val="236"/>
        </w:trPr>
        <w:tc>
          <w:tcPr>
            <w:tcW w:w="406" w:type="dxa"/>
            <w:vMerge/>
          </w:tcPr>
          <w:p w14:paraId="29E8AAE6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 w:val="restart"/>
          </w:tcPr>
          <w:p w14:paraId="5DF0F040" w14:textId="77777777" w:rsidR="00847168" w:rsidRPr="00700B53" w:rsidRDefault="00D73CAF" w:rsidP="00D73CAF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 xml:space="preserve">из них </w:t>
            </w:r>
            <w:r w:rsidR="00847168" w:rsidRPr="00700B53">
              <w:rPr>
                <w:rFonts w:ascii="Times New Roman" w:hAnsi="Times New Roman"/>
                <w:color w:val="000000"/>
                <w:spacing w:val="1"/>
              </w:rPr>
              <w:t>получивших награды</w:t>
            </w:r>
          </w:p>
        </w:tc>
        <w:tc>
          <w:tcPr>
            <w:tcW w:w="3544" w:type="dxa"/>
          </w:tcPr>
          <w:p w14:paraId="7F3DB803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</w:tcPr>
          <w:p w14:paraId="7DC95973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3079957A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1AE7CE8A" w14:textId="77777777">
        <w:trPr>
          <w:trHeight w:val="267"/>
        </w:trPr>
        <w:tc>
          <w:tcPr>
            <w:tcW w:w="406" w:type="dxa"/>
            <w:vMerge/>
          </w:tcPr>
          <w:p w14:paraId="10196243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</w:tcPr>
          <w:p w14:paraId="38DB5E8F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3544" w:type="dxa"/>
          </w:tcPr>
          <w:p w14:paraId="52C772F5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международные</w:t>
            </w:r>
          </w:p>
        </w:tc>
        <w:tc>
          <w:tcPr>
            <w:tcW w:w="1134" w:type="dxa"/>
          </w:tcPr>
          <w:p w14:paraId="48920722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25286CEF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361DDCFC" w14:textId="77777777">
        <w:trPr>
          <w:trHeight w:val="286"/>
        </w:trPr>
        <w:tc>
          <w:tcPr>
            <w:tcW w:w="406" w:type="dxa"/>
            <w:vMerge/>
          </w:tcPr>
          <w:p w14:paraId="49EB4313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  <w:gridSpan w:val="2"/>
            <w:vMerge/>
          </w:tcPr>
          <w:p w14:paraId="6178F98E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3544" w:type="dxa"/>
          </w:tcPr>
          <w:p w14:paraId="790AABA0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2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республиканские</w:t>
            </w:r>
          </w:p>
        </w:tc>
        <w:tc>
          <w:tcPr>
            <w:tcW w:w="1134" w:type="dxa"/>
          </w:tcPr>
          <w:p w14:paraId="296720AC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45D3096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654B1FEA" w14:textId="77777777">
        <w:trPr>
          <w:trHeight w:val="403"/>
        </w:trPr>
        <w:tc>
          <w:tcPr>
            <w:tcW w:w="406" w:type="dxa"/>
            <w:vMerge w:val="restart"/>
          </w:tcPr>
          <w:p w14:paraId="32B3780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</w:tcPr>
          <w:p w14:paraId="2A0F8AA4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1"/>
              </w:rPr>
              <w:t>Количество публикаций, подготовленных  студентами самостоятельно или в соавто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>р</w:t>
            </w:r>
            <w:r w:rsidRPr="00700B53">
              <w:rPr>
                <w:rFonts w:ascii="Times New Roman" w:hAnsi="Times New Roman"/>
                <w:color w:val="000000"/>
                <w:spacing w:val="1"/>
              </w:rPr>
              <w:t>стве, всего</w:t>
            </w:r>
          </w:p>
        </w:tc>
        <w:tc>
          <w:tcPr>
            <w:tcW w:w="1134" w:type="dxa"/>
          </w:tcPr>
          <w:p w14:paraId="31468BF9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A74937D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2D553700" w14:textId="77777777">
        <w:trPr>
          <w:trHeight w:val="356"/>
        </w:trPr>
        <w:tc>
          <w:tcPr>
            <w:tcW w:w="406" w:type="dxa"/>
            <w:vMerge/>
          </w:tcPr>
          <w:p w14:paraId="0E14377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 w:val="restart"/>
          </w:tcPr>
          <w:p w14:paraId="389F9EF3" w14:textId="77777777" w:rsidR="00847168" w:rsidRPr="00700B53" w:rsidRDefault="00847168" w:rsidP="009B3D54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</w:rPr>
              <w:t>в том числе:</w:t>
            </w:r>
            <w:r w:rsidR="009B3D54" w:rsidRPr="00700B53">
              <w:rPr>
                <w:rFonts w:ascii="Times New Roman" w:hAnsi="Times New Roman"/>
                <w:b/>
                <w:color w:val="000000"/>
                <w:spacing w:val="-1"/>
              </w:rPr>
              <w:t xml:space="preserve"> 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статей в научных изданиях</w:t>
            </w:r>
            <w:r w:rsidRPr="00700B53">
              <w:rPr>
                <w:rFonts w:ascii="Times New Roman" w:hAnsi="Times New Roman"/>
                <w:color w:val="000000"/>
                <w:spacing w:val="-1"/>
                <w:lang w:val="uk-UA"/>
              </w:rPr>
              <w:t xml:space="preserve">, 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включенных в перечень научных изданий Республики Беларусь для опубликования р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е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зультатов диссертационных исследований (ВАК);</w:t>
            </w:r>
          </w:p>
        </w:tc>
        <w:tc>
          <w:tcPr>
            <w:tcW w:w="3550" w:type="dxa"/>
            <w:gridSpan w:val="2"/>
          </w:tcPr>
          <w:p w14:paraId="5EA1B342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</w:tcPr>
          <w:p w14:paraId="7C66C2CA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0D4BBB18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05AE677C" w14:textId="77777777">
        <w:trPr>
          <w:trHeight w:val="417"/>
        </w:trPr>
        <w:tc>
          <w:tcPr>
            <w:tcW w:w="406" w:type="dxa"/>
            <w:vMerge/>
          </w:tcPr>
          <w:p w14:paraId="392BC614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5F5AC741" w14:textId="77777777" w:rsidR="00847168" w:rsidRPr="00700B53" w:rsidRDefault="00847168" w:rsidP="00534D7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50" w:type="dxa"/>
            <w:gridSpan w:val="2"/>
          </w:tcPr>
          <w:p w14:paraId="389AE839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студентов </w:t>
            </w:r>
          </w:p>
        </w:tc>
        <w:tc>
          <w:tcPr>
            <w:tcW w:w="1134" w:type="dxa"/>
          </w:tcPr>
          <w:p w14:paraId="29CBA3DB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0459D789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774C47EC" w14:textId="77777777">
        <w:trPr>
          <w:trHeight w:val="409"/>
        </w:trPr>
        <w:tc>
          <w:tcPr>
            <w:tcW w:w="406" w:type="dxa"/>
            <w:vMerge/>
          </w:tcPr>
          <w:p w14:paraId="0EC4A2D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  <w:tcBorders>
              <w:bottom w:val="single" w:sz="12" w:space="0" w:color="auto"/>
            </w:tcBorders>
          </w:tcPr>
          <w:p w14:paraId="28A6EA31" w14:textId="77777777" w:rsidR="00847168" w:rsidRPr="00700B53" w:rsidRDefault="00847168" w:rsidP="00534D7A">
            <w:pPr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  <w:tcBorders>
              <w:bottom w:val="single" w:sz="12" w:space="0" w:color="auto"/>
            </w:tcBorders>
          </w:tcPr>
          <w:p w14:paraId="26733178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магистрантов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C3D9000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0CA2DCF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4F6F70B5" w14:textId="77777777">
        <w:trPr>
          <w:trHeight w:val="182"/>
        </w:trPr>
        <w:tc>
          <w:tcPr>
            <w:tcW w:w="406" w:type="dxa"/>
            <w:vMerge/>
          </w:tcPr>
          <w:p w14:paraId="44700DE3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 w:val="restart"/>
            <w:tcBorders>
              <w:top w:val="single" w:sz="12" w:space="0" w:color="auto"/>
            </w:tcBorders>
          </w:tcPr>
          <w:p w14:paraId="19D19FB3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статей в иных научных изданиях, в </w:t>
            </w:r>
            <w:proofErr w:type="spellStart"/>
            <w:r w:rsidRPr="00700B53">
              <w:rPr>
                <w:rFonts w:ascii="Times New Roman" w:hAnsi="Times New Roman"/>
                <w:color w:val="000000"/>
                <w:spacing w:val="-1"/>
              </w:rPr>
              <w:t>т.ч</w:t>
            </w:r>
            <w:proofErr w:type="spellEnd"/>
            <w:r w:rsidRPr="00700B53">
              <w:rPr>
                <w:rFonts w:ascii="Times New Roman" w:hAnsi="Times New Roman"/>
                <w:color w:val="000000"/>
                <w:spacing w:val="-1"/>
              </w:rPr>
              <w:t>. студенческих;</w:t>
            </w:r>
          </w:p>
        </w:tc>
        <w:tc>
          <w:tcPr>
            <w:tcW w:w="3550" w:type="dxa"/>
            <w:gridSpan w:val="2"/>
            <w:tcBorders>
              <w:top w:val="single" w:sz="12" w:space="0" w:color="auto"/>
            </w:tcBorders>
          </w:tcPr>
          <w:p w14:paraId="19E84E87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01942E0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42736D5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3CEC63B5" w14:textId="77777777">
        <w:trPr>
          <w:trHeight w:val="215"/>
        </w:trPr>
        <w:tc>
          <w:tcPr>
            <w:tcW w:w="406" w:type="dxa"/>
            <w:vMerge/>
          </w:tcPr>
          <w:p w14:paraId="0143A36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1ADF68A1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</w:tcPr>
          <w:p w14:paraId="07BD984C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студентов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88563E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61544F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61662F50" w14:textId="77777777">
        <w:trPr>
          <w:trHeight w:val="140"/>
        </w:trPr>
        <w:tc>
          <w:tcPr>
            <w:tcW w:w="406" w:type="dxa"/>
            <w:vMerge/>
          </w:tcPr>
          <w:p w14:paraId="53B9E28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1D336135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</w:tcPr>
          <w:p w14:paraId="5724E8C6" w14:textId="77777777" w:rsidR="00847168" w:rsidRPr="00700B53" w:rsidRDefault="00847168" w:rsidP="009B3D54">
            <w:pPr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магистрантов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02C873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D0B96D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15D60047" w14:textId="77777777">
        <w:trPr>
          <w:trHeight w:val="253"/>
        </w:trPr>
        <w:tc>
          <w:tcPr>
            <w:tcW w:w="406" w:type="dxa"/>
            <w:vMerge/>
          </w:tcPr>
          <w:p w14:paraId="2831EA0E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 w:val="restart"/>
            <w:tcBorders>
              <w:top w:val="single" w:sz="12" w:space="0" w:color="auto"/>
            </w:tcBorders>
          </w:tcPr>
          <w:p w14:paraId="1DECD455" w14:textId="77777777" w:rsidR="00847168" w:rsidRPr="00700B53" w:rsidRDefault="00847168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-1"/>
              </w:rPr>
            </w:pPr>
          </w:p>
          <w:p w14:paraId="219A9207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электронных публикаций;</w:t>
            </w:r>
          </w:p>
          <w:p w14:paraId="41E0E585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D1E406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6E25A9AC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35EB101D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75423F4B" w14:textId="77777777">
        <w:trPr>
          <w:trHeight w:val="232"/>
        </w:trPr>
        <w:tc>
          <w:tcPr>
            <w:tcW w:w="406" w:type="dxa"/>
            <w:vMerge/>
          </w:tcPr>
          <w:p w14:paraId="4DD5722B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1089B550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D81CD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студентов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6950BD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4B5680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26070839" w14:textId="77777777">
        <w:trPr>
          <w:trHeight w:val="247"/>
        </w:trPr>
        <w:tc>
          <w:tcPr>
            <w:tcW w:w="406" w:type="dxa"/>
            <w:vMerge/>
          </w:tcPr>
          <w:p w14:paraId="09831570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  <w:tcBorders>
              <w:bottom w:val="single" w:sz="12" w:space="0" w:color="auto"/>
            </w:tcBorders>
          </w:tcPr>
          <w:p w14:paraId="04DA2077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F1C203D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магистрантов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350DA80A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67F46657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17C05C9C" w14:textId="77777777">
        <w:trPr>
          <w:trHeight w:val="239"/>
        </w:trPr>
        <w:tc>
          <w:tcPr>
            <w:tcW w:w="406" w:type="dxa"/>
            <w:vMerge/>
          </w:tcPr>
          <w:p w14:paraId="76D34CC5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 w:val="restart"/>
            <w:tcBorders>
              <w:top w:val="single" w:sz="12" w:space="0" w:color="auto"/>
            </w:tcBorders>
          </w:tcPr>
          <w:p w14:paraId="23350825" w14:textId="77777777" w:rsidR="00847168" w:rsidRPr="00700B53" w:rsidRDefault="00847168" w:rsidP="00534D7A">
            <w:pPr>
              <w:shd w:val="clear" w:color="auto" w:fill="FFFFFF"/>
              <w:ind w:firstLine="249"/>
              <w:rPr>
                <w:rFonts w:ascii="Times New Roman" w:hAnsi="Times New Roman"/>
                <w:color w:val="000000"/>
              </w:rPr>
            </w:pPr>
            <w:r w:rsidRPr="00700B53">
              <w:rPr>
                <w:rFonts w:ascii="Times New Roman" w:hAnsi="Times New Roman"/>
                <w:color w:val="000000"/>
              </w:rPr>
              <w:t>тезисов докладов, в том числе:</w:t>
            </w:r>
          </w:p>
          <w:p w14:paraId="4486408B" w14:textId="77777777" w:rsidR="00847168" w:rsidRPr="00700B53" w:rsidRDefault="00847168" w:rsidP="00534D7A">
            <w:pPr>
              <w:shd w:val="clear" w:color="auto" w:fill="FFFFFF"/>
              <w:ind w:firstLine="712"/>
              <w:rPr>
                <w:rFonts w:ascii="Times New Roman" w:hAnsi="Times New Roman"/>
                <w:color w:val="000000"/>
                <w:spacing w:val="-1"/>
              </w:rPr>
            </w:pPr>
          </w:p>
          <w:p w14:paraId="6D66EAD0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международных,</w:t>
            </w:r>
          </w:p>
        </w:tc>
        <w:tc>
          <w:tcPr>
            <w:tcW w:w="3550" w:type="dxa"/>
            <w:gridSpan w:val="2"/>
            <w:tcBorders>
              <w:top w:val="single" w:sz="12" w:space="0" w:color="auto"/>
            </w:tcBorders>
          </w:tcPr>
          <w:p w14:paraId="204B10FF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AD7BB9C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145399F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493FBCEE" w14:textId="77777777">
        <w:trPr>
          <w:trHeight w:val="258"/>
        </w:trPr>
        <w:tc>
          <w:tcPr>
            <w:tcW w:w="406" w:type="dxa"/>
            <w:vMerge/>
          </w:tcPr>
          <w:p w14:paraId="49AD89F7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21929289" w14:textId="77777777" w:rsidR="00847168" w:rsidRPr="00700B53" w:rsidRDefault="00847168" w:rsidP="00534D7A">
            <w:pPr>
              <w:shd w:val="clear" w:color="auto" w:fill="FFFFFF"/>
              <w:ind w:firstLine="24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</w:tcPr>
          <w:p w14:paraId="0F0C6864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студентов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0D76E7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976D10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754E9FB3" w14:textId="77777777">
        <w:trPr>
          <w:trHeight w:val="206"/>
        </w:trPr>
        <w:tc>
          <w:tcPr>
            <w:tcW w:w="406" w:type="dxa"/>
            <w:vMerge/>
          </w:tcPr>
          <w:p w14:paraId="2D3FC03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01BCE774" w14:textId="77777777" w:rsidR="00847168" w:rsidRPr="00700B53" w:rsidRDefault="00847168" w:rsidP="00534D7A">
            <w:pPr>
              <w:shd w:val="clear" w:color="auto" w:fill="FFFFFF"/>
              <w:ind w:firstLine="24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</w:tcBorders>
          </w:tcPr>
          <w:p w14:paraId="470803D7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магистрантов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881984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478F3C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55AF7323" w14:textId="77777777">
        <w:trPr>
          <w:trHeight w:val="262"/>
        </w:trPr>
        <w:tc>
          <w:tcPr>
            <w:tcW w:w="406" w:type="dxa"/>
            <w:vMerge/>
          </w:tcPr>
          <w:p w14:paraId="64518AFD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 w:val="restart"/>
          </w:tcPr>
          <w:p w14:paraId="274DFA95" w14:textId="77777777" w:rsidR="009B3D54" w:rsidRPr="00700B53" w:rsidRDefault="009B3D54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</w:p>
          <w:p w14:paraId="7592E477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республиканских, </w:t>
            </w:r>
          </w:p>
          <w:p w14:paraId="1F53AE3B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50" w:type="dxa"/>
            <w:gridSpan w:val="2"/>
          </w:tcPr>
          <w:p w14:paraId="684FD0CB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всего</w:t>
            </w:r>
          </w:p>
        </w:tc>
        <w:tc>
          <w:tcPr>
            <w:tcW w:w="1134" w:type="dxa"/>
          </w:tcPr>
          <w:p w14:paraId="5909E0E6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6B05B9A2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03623350" w14:textId="77777777">
        <w:trPr>
          <w:trHeight w:val="182"/>
        </w:trPr>
        <w:tc>
          <w:tcPr>
            <w:tcW w:w="406" w:type="dxa"/>
            <w:vMerge/>
          </w:tcPr>
          <w:p w14:paraId="46E0E626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3CEA10E1" w14:textId="77777777" w:rsidR="00847168" w:rsidRPr="00700B53" w:rsidRDefault="00847168" w:rsidP="00534D7A">
            <w:pPr>
              <w:shd w:val="clear" w:color="auto" w:fill="FFFFFF"/>
              <w:ind w:firstLine="712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</w:tcPr>
          <w:p w14:paraId="7A964FBE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студентов </w:t>
            </w:r>
          </w:p>
        </w:tc>
        <w:tc>
          <w:tcPr>
            <w:tcW w:w="1134" w:type="dxa"/>
          </w:tcPr>
          <w:p w14:paraId="737E1B37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47E6FC19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4C9480F3" w14:textId="77777777">
        <w:trPr>
          <w:trHeight w:val="86"/>
        </w:trPr>
        <w:tc>
          <w:tcPr>
            <w:tcW w:w="406" w:type="dxa"/>
            <w:vMerge/>
          </w:tcPr>
          <w:p w14:paraId="69572A93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5009312D" w14:textId="77777777" w:rsidR="00847168" w:rsidRPr="00700B53" w:rsidRDefault="00847168" w:rsidP="00534D7A">
            <w:pPr>
              <w:shd w:val="clear" w:color="auto" w:fill="FFFFFF"/>
              <w:ind w:firstLine="712"/>
              <w:rPr>
                <w:rFonts w:ascii="Times New Roman" w:hAnsi="Times New Roman"/>
                <w:color w:val="000000"/>
                <w:spacing w:val="-1"/>
              </w:rPr>
            </w:pPr>
          </w:p>
        </w:tc>
        <w:tc>
          <w:tcPr>
            <w:tcW w:w="3550" w:type="dxa"/>
            <w:gridSpan w:val="2"/>
          </w:tcPr>
          <w:p w14:paraId="0BB07B25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магистрантов</w:t>
            </w:r>
          </w:p>
        </w:tc>
        <w:tc>
          <w:tcPr>
            <w:tcW w:w="1134" w:type="dxa"/>
          </w:tcPr>
          <w:p w14:paraId="0C70EE38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636FA186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1A4194B0" w14:textId="77777777">
        <w:trPr>
          <w:trHeight w:val="301"/>
        </w:trPr>
        <w:tc>
          <w:tcPr>
            <w:tcW w:w="406" w:type="dxa"/>
            <w:vMerge w:val="restart"/>
          </w:tcPr>
          <w:p w14:paraId="7823B9FF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4" w:type="dxa"/>
            <w:vMerge w:val="restart"/>
          </w:tcPr>
          <w:p w14:paraId="0DA37608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2"/>
              </w:rPr>
              <w:t xml:space="preserve">Количество студенческих докладов (устных, стендовых), прочитанных студентами 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на конференциях, симпозиумах, съездах, всего</w:t>
            </w:r>
          </w:p>
        </w:tc>
        <w:tc>
          <w:tcPr>
            <w:tcW w:w="3550" w:type="dxa"/>
            <w:gridSpan w:val="2"/>
          </w:tcPr>
          <w:p w14:paraId="52F3D743" w14:textId="77777777" w:rsidR="00847168" w:rsidRPr="00700B53" w:rsidRDefault="00847168" w:rsidP="006E2F0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</w:rPr>
            </w:pPr>
            <w:r w:rsidRPr="00700B53">
              <w:rPr>
                <w:rFonts w:ascii="Times New Roman" w:hAnsi="Times New Roman"/>
                <w:color w:val="000000"/>
                <w:spacing w:val="2"/>
              </w:rPr>
              <w:t>всего</w:t>
            </w:r>
          </w:p>
        </w:tc>
        <w:tc>
          <w:tcPr>
            <w:tcW w:w="1134" w:type="dxa"/>
          </w:tcPr>
          <w:p w14:paraId="6F9614AE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6BA45444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074DB365" w14:textId="77777777">
        <w:trPr>
          <w:trHeight w:val="251"/>
        </w:trPr>
        <w:tc>
          <w:tcPr>
            <w:tcW w:w="406" w:type="dxa"/>
            <w:vMerge/>
          </w:tcPr>
          <w:p w14:paraId="60F1F1A3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3CCFE1EB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2"/>
              </w:rPr>
            </w:pPr>
          </w:p>
        </w:tc>
        <w:tc>
          <w:tcPr>
            <w:tcW w:w="3550" w:type="dxa"/>
            <w:gridSpan w:val="2"/>
          </w:tcPr>
          <w:p w14:paraId="0E1AB6D6" w14:textId="77777777" w:rsidR="00847168" w:rsidRPr="00700B53" w:rsidRDefault="00847168" w:rsidP="006E2F0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2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международных</w:t>
            </w:r>
          </w:p>
        </w:tc>
        <w:tc>
          <w:tcPr>
            <w:tcW w:w="1134" w:type="dxa"/>
          </w:tcPr>
          <w:p w14:paraId="31E4E7A4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35974563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D73CAF" w:rsidRPr="00700B53" w14:paraId="5295E0B7" w14:textId="77777777">
        <w:trPr>
          <w:trHeight w:val="270"/>
        </w:trPr>
        <w:tc>
          <w:tcPr>
            <w:tcW w:w="406" w:type="dxa"/>
            <w:vMerge/>
          </w:tcPr>
          <w:p w14:paraId="4AE7E7A8" w14:textId="77777777" w:rsidR="00D73CAF" w:rsidRPr="00700B53" w:rsidRDefault="00D73CAF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  <w:vMerge/>
          </w:tcPr>
          <w:p w14:paraId="3DAEFA30" w14:textId="77777777" w:rsidR="00D73CAF" w:rsidRPr="00700B53" w:rsidRDefault="00D73CAF" w:rsidP="00534D7A">
            <w:pPr>
              <w:shd w:val="clear" w:color="auto" w:fill="FFFFFF"/>
              <w:ind w:firstLine="252"/>
              <w:rPr>
                <w:rFonts w:ascii="Times New Roman" w:hAnsi="Times New Roman"/>
                <w:color w:val="000000"/>
                <w:spacing w:val="2"/>
              </w:rPr>
            </w:pPr>
          </w:p>
        </w:tc>
        <w:tc>
          <w:tcPr>
            <w:tcW w:w="3550" w:type="dxa"/>
            <w:gridSpan w:val="2"/>
          </w:tcPr>
          <w:p w14:paraId="7CC0DB53" w14:textId="77777777" w:rsidR="00D73CAF" w:rsidRPr="00700B53" w:rsidRDefault="00D73CAF" w:rsidP="006E2F0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2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республиканских</w:t>
            </w:r>
          </w:p>
        </w:tc>
        <w:tc>
          <w:tcPr>
            <w:tcW w:w="1134" w:type="dxa"/>
          </w:tcPr>
          <w:p w14:paraId="0DAB01D5" w14:textId="77777777" w:rsidR="00D73CAF" w:rsidRPr="00700B53" w:rsidRDefault="00D73CAF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471F376" w14:textId="77777777" w:rsidR="00D73CAF" w:rsidRPr="00700B53" w:rsidRDefault="00D73CAF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388B2E12" w14:textId="77777777">
        <w:trPr>
          <w:trHeight w:val="719"/>
        </w:trPr>
        <w:tc>
          <w:tcPr>
            <w:tcW w:w="406" w:type="dxa"/>
            <w:vMerge w:val="restart"/>
          </w:tcPr>
          <w:p w14:paraId="5ADAA738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</w:tcPr>
          <w:p w14:paraId="114DE7EA" w14:textId="77777777" w:rsidR="00847168" w:rsidRPr="00700B53" w:rsidRDefault="00847168" w:rsidP="009B3D54">
            <w:pPr>
              <w:shd w:val="clear" w:color="auto" w:fill="FFFFFF"/>
              <w:ind w:firstLine="0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Количество студентов (выпускников), поощренных специальным фондом Президента Республики Беларусь по социальной поддержке одаренных учащихся и студентов, вс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е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го чел.</w:t>
            </w:r>
          </w:p>
        </w:tc>
        <w:tc>
          <w:tcPr>
            <w:tcW w:w="1134" w:type="dxa"/>
          </w:tcPr>
          <w:p w14:paraId="74C6A3F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038C4DA4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30F5D06C" w14:textId="77777777">
        <w:trPr>
          <w:trHeight w:val="200"/>
        </w:trPr>
        <w:tc>
          <w:tcPr>
            <w:tcW w:w="406" w:type="dxa"/>
            <w:vMerge/>
          </w:tcPr>
          <w:p w14:paraId="4E7349CC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4" w:type="dxa"/>
            <w:gridSpan w:val="3"/>
          </w:tcPr>
          <w:p w14:paraId="37E2E81C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в том числе лауреатов фонда, </w:t>
            </w:r>
            <w:r w:rsidRPr="00700B53">
              <w:rPr>
                <w:rFonts w:ascii="Times New Roman" w:hAnsi="Times New Roman"/>
                <w:color w:val="000000"/>
                <w:spacing w:val="-8"/>
              </w:rPr>
              <w:t>чел.</w:t>
            </w:r>
          </w:p>
        </w:tc>
        <w:tc>
          <w:tcPr>
            <w:tcW w:w="1134" w:type="dxa"/>
          </w:tcPr>
          <w:p w14:paraId="16EF3B36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72BF5391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12FC17D9" w14:textId="77777777">
        <w:trPr>
          <w:trHeight w:val="166"/>
        </w:trPr>
        <w:tc>
          <w:tcPr>
            <w:tcW w:w="406" w:type="dxa"/>
            <w:vMerge w:val="restart"/>
          </w:tcPr>
          <w:p w14:paraId="614984B1" w14:textId="77777777" w:rsidR="00847168" w:rsidRPr="00700B53" w:rsidRDefault="00847168" w:rsidP="00847168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09" w:hanging="6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4" w:type="dxa"/>
            <w:gridSpan w:val="3"/>
          </w:tcPr>
          <w:p w14:paraId="5C7462C0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Численность научных работников и педагогических работников из числа ППС р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>у</w:t>
            </w: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ководивших НИРС во </w:t>
            </w:r>
            <w:proofErr w:type="spellStart"/>
            <w:r w:rsidRPr="00700B53">
              <w:rPr>
                <w:rFonts w:ascii="Times New Roman" w:hAnsi="Times New Roman"/>
                <w:color w:val="000000"/>
                <w:spacing w:val="-1"/>
              </w:rPr>
              <w:t>внеучебное</w:t>
            </w:r>
            <w:proofErr w:type="spellEnd"/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 время, чел.</w:t>
            </w:r>
          </w:p>
        </w:tc>
        <w:tc>
          <w:tcPr>
            <w:tcW w:w="1134" w:type="dxa"/>
          </w:tcPr>
          <w:p w14:paraId="77FD4187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49C7D9D2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  <w:tr w:rsidR="00847168" w:rsidRPr="00700B53" w14:paraId="7525DB29" w14:textId="77777777">
        <w:trPr>
          <w:trHeight w:val="662"/>
        </w:trPr>
        <w:tc>
          <w:tcPr>
            <w:tcW w:w="406" w:type="dxa"/>
            <w:vMerge/>
          </w:tcPr>
          <w:p w14:paraId="6C2B890A" w14:textId="77777777" w:rsidR="00847168" w:rsidRPr="00700B53" w:rsidRDefault="00847168" w:rsidP="00534D7A">
            <w:pPr>
              <w:rPr>
                <w:rFonts w:ascii="Times New Roman" w:hAnsi="Times New Roman"/>
              </w:rPr>
            </w:pPr>
          </w:p>
        </w:tc>
        <w:tc>
          <w:tcPr>
            <w:tcW w:w="7674" w:type="dxa"/>
            <w:gridSpan w:val="3"/>
          </w:tcPr>
          <w:p w14:paraId="5D354116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 xml:space="preserve">из них: </w:t>
            </w:r>
          </w:p>
          <w:p w14:paraId="5F0EDDF4" w14:textId="77777777" w:rsidR="00847168" w:rsidRPr="00700B53" w:rsidRDefault="00847168" w:rsidP="00534D7A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</w:rPr>
            </w:pPr>
            <w:r w:rsidRPr="00700B53">
              <w:rPr>
                <w:rFonts w:ascii="Times New Roman" w:hAnsi="Times New Roman"/>
                <w:color w:val="000000"/>
                <w:spacing w:val="-1"/>
              </w:rPr>
              <w:t>поощренных специальным фондом Президента Республики Беларусь по социальной поддержке одаренных учащихся и студентов, чел.</w:t>
            </w:r>
          </w:p>
        </w:tc>
        <w:tc>
          <w:tcPr>
            <w:tcW w:w="1134" w:type="dxa"/>
          </w:tcPr>
          <w:p w14:paraId="5865C83C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53BF8388" w14:textId="77777777" w:rsidR="00847168" w:rsidRPr="00700B53" w:rsidRDefault="00847168" w:rsidP="00534D7A">
            <w:pPr>
              <w:rPr>
                <w:rFonts w:ascii="Times New Roman" w:hAnsi="Times New Roman"/>
                <w:b/>
              </w:rPr>
            </w:pPr>
          </w:p>
        </w:tc>
      </w:tr>
    </w:tbl>
    <w:p w14:paraId="48559D2B" w14:textId="77777777" w:rsidR="00D71A04" w:rsidRPr="00700B53" w:rsidRDefault="00D71A04">
      <w:pPr>
        <w:ind w:right="-23" w:firstLine="0"/>
        <w:jc w:val="center"/>
        <w:rPr>
          <w:rFonts w:ascii="Times New Roman" w:hAnsi="Times New Roman"/>
          <w:b/>
          <w:sz w:val="24"/>
        </w:rPr>
      </w:pPr>
    </w:p>
    <w:p w14:paraId="177B5C68" w14:textId="77777777" w:rsidR="00040616" w:rsidRPr="00700B53" w:rsidRDefault="00040616">
      <w:pPr>
        <w:ind w:right="-23" w:firstLine="0"/>
        <w:jc w:val="center"/>
        <w:rPr>
          <w:rFonts w:ascii="Times New Roman" w:hAnsi="Times New Roman"/>
          <w:b/>
          <w:sz w:val="24"/>
        </w:rPr>
      </w:pPr>
    </w:p>
    <w:p w14:paraId="7294B6D4" w14:textId="77777777" w:rsidR="006F7524" w:rsidRPr="00700B53" w:rsidRDefault="006F7524">
      <w:pPr>
        <w:ind w:right="-23" w:firstLine="0"/>
        <w:jc w:val="center"/>
        <w:rPr>
          <w:rFonts w:ascii="Times New Roman" w:hAnsi="Times New Roman"/>
          <w:b/>
          <w:sz w:val="24"/>
        </w:rPr>
      </w:pPr>
    </w:p>
    <w:p w14:paraId="4E36D3EF" w14:textId="23DFCFBC" w:rsidR="0078637C" w:rsidRPr="00700B53" w:rsidRDefault="0078637C" w:rsidP="0078637C">
      <w:pPr>
        <w:ind w:firstLine="0"/>
        <w:jc w:val="left"/>
        <w:rPr>
          <w:rFonts w:ascii="Times New Roman" w:hAnsi="Times New Roman"/>
          <w:b/>
          <w:sz w:val="22"/>
          <w:szCs w:val="22"/>
        </w:rPr>
      </w:pPr>
      <w:r w:rsidRPr="00700B53">
        <w:rPr>
          <w:rFonts w:ascii="Times New Roman" w:hAnsi="Times New Roman"/>
          <w:b/>
          <w:sz w:val="22"/>
          <w:szCs w:val="22"/>
        </w:rPr>
        <w:lastRenderedPageBreak/>
        <w:t>Таблица 1</w:t>
      </w:r>
      <w:r w:rsidR="00FC410D" w:rsidRPr="00700B53">
        <w:rPr>
          <w:rFonts w:ascii="Times New Roman" w:hAnsi="Times New Roman"/>
          <w:b/>
          <w:sz w:val="22"/>
          <w:szCs w:val="22"/>
        </w:rPr>
        <w:t>2.</w:t>
      </w:r>
      <w:r w:rsidRPr="00700B53">
        <w:rPr>
          <w:rFonts w:ascii="Times New Roman" w:hAnsi="Times New Roman"/>
          <w:b/>
          <w:sz w:val="22"/>
          <w:szCs w:val="22"/>
        </w:rPr>
        <w:t xml:space="preserve"> Показатели </w:t>
      </w:r>
      <w:bookmarkStart w:id="0" w:name="_Hlk109721881"/>
      <w:r w:rsidRPr="00700B53">
        <w:rPr>
          <w:rFonts w:ascii="Times New Roman" w:hAnsi="Times New Roman"/>
          <w:b/>
          <w:sz w:val="22"/>
          <w:szCs w:val="22"/>
        </w:rPr>
        <w:t xml:space="preserve">выполнения </w:t>
      </w:r>
      <w:r w:rsidR="007A2D52" w:rsidRPr="00700B53">
        <w:rPr>
          <w:rFonts w:ascii="Times New Roman" w:hAnsi="Times New Roman"/>
          <w:b/>
          <w:sz w:val="22"/>
          <w:szCs w:val="22"/>
        </w:rPr>
        <w:t>С</w:t>
      </w:r>
      <w:r w:rsidRPr="00700B53">
        <w:rPr>
          <w:rFonts w:ascii="Times New Roman" w:hAnsi="Times New Roman"/>
          <w:b/>
          <w:sz w:val="22"/>
          <w:szCs w:val="22"/>
        </w:rPr>
        <w:t>тратегии развития научной, научно-технической и инновац</w:t>
      </w:r>
      <w:r w:rsidRPr="00700B53">
        <w:rPr>
          <w:rFonts w:ascii="Times New Roman" w:hAnsi="Times New Roman"/>
          <w:b/>
          <w:sz w:val="22"/>
          <w:szCs w:val="22"/>
        </w:rPr>
        <w:t>и</w:t>
      </w:r>
      <w:r w:rsidRPr="00700B53">
        <w:rPr>
          <w:rFonts w:ascii="Times New Roman" w:hAnsi="Times New Roman"/>
          <w:b/>
          <w:sz w:val="22"/>
          <w:szCs w:val="22"/>
        </w:rPr>
        <w:t xml:space="preserve">онной деятельности </w:t>
      </w:r>
      <w:r w:rsidR="007A2D52" w:rsidRPr="00700B53">
        <w:rPr>
          <w:rFonts w:ascii="Times New Roman" w:hAnsi="Times New Roman"/>
          <w:b/>
          <w:sz w:val="22"/>
          <w:szCs w:val="22"/>
        </w:rPr>
        <w:t>университета до 2025 года</w:t>
      </w:r>
      <w:r w:rsidRPr="00700B53">
        <w:rPr>
          <w:rFonts w:ascii="Times New Roman" w:hAnsi="Times New Roman"/>
          <w:b/>
          <w:sz w:val="22"/>
          <w:szCs w:val="22"/>
        </w:rPr>
        <w:t xml:space="preserve"> </w:t>
      </w:r>
      <w:bookmarkEnd w:id="0"/>
    </w:p>
    <w:p w14:paraId="286D477A" w14:textId="77777777" w:rsidR="0078637C" w:rsidRPr="00700B53" w:rsidRDefault="0078637C" w:rsidP="0078637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6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8364"/>
        <w:gridCol w:w="1701"/>
      </w:tblGrid>
      <w:tr w:rsidR="0078637C" w:rsidRPr="00700B53" w14:paraId="123CF64E" w14:textId="77777777" w:rsidTr="007A2D52">
        <w:trPr>
          <w:trHeight w:val="20"/>
        </w:trPr>
        <w:tc>
          <w:tcPr>
            <w:tcW w:w="629" w:type="dxa"/>
            <w:shd w:val="clear" w:color="auto" w:fill="F2F2F2"/>
          </w:tcPr>
          <w:p w14:paraId="035BCA06" w14:textId="77777777" w:rsidR="0078637C" w:rsidRPr="00700B53" w:rsidRDefault="0078637C" w:rsidP="007863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F2F2F2"/>
            <w:vAlign w:val="center"/>
          </w:tcPr>
          <w:p w14:paraId="7361EC38" w14:textId="77777777" w:rsidR="0078637C" w:rsidRPr="00700B53" w:rsidRDefault="0078637C" w:rsidP="005A0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EB00859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b/>
                <w:spacing w:val="-10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pacing w:val="-10"/>
                <w:sz w:val="22"/>
                <w:szCs w:val="22"/>
              </w:rPr>
              <w:t>факт. знач.</w:t>
            </w:r>
          </w:p>
        </w:tc>
      </w:tr>
      <w:tr w:rsidR="0078637C" w:rsidRPr="00700B53" w14:paraId="20727BD6" w14:textId="77777777" w:rsidTr="007A2D52">
        <w:trPr>
          <w:trHeight w:val="20"/>
        </w:trPr>
        <w:tc>
          <w:tcPr>
            <w:tcW w:w="629" w:type="dxa"/>
            <w:shd w:val="clear" w:color="auto" w:fill="F2F2F2"/>
          </w:tcPr>
          <w:p w14:paraId="47C1DC1D" w14:textId="77777777" w:rsidR="0078637C" w:rsidRPr="00700B53" w:rsidRDefault="0078637C" w:rsidP="0078637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F2F2F2"/>
          </w:tcPr>
          <w:p w14:paraId="73260CD7" w14:textId="77777777" w:rsidR="0078637C" w:rsidRPr="00700B53" w:rsidRDefault="0078637C" w:rsidP="005A03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z w:val="22"/>
                <w:szCs w:val="22"/>
              </w:rPr>
              <w:t>Кадровый научный потенциал и подготовка научных работников высшей квалификации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5C778D0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2A225B7B" w14:textId="77777777" w:rsidTr="007A2D52">
        <w:trPr>
          <w:trHeight w:val="20"/>
        </w:trPr>
        <w:tc>
          <w:tcPr>
            <w:tcW w:w="629" w:type="dxa"/>
          </w:tcPr>
          <w:p w14:paraId="63058407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14:paraId="65A6DEBA" w14:textId="77777777" w:rsidR="0078637C" w:rsidRPr="00700B53" w:rsidRDefault="0078637C" w:rsidP="007A2D52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докторантов, чел.</w:t>
            </w:r>
          </w:p>
        </w:tc>
        <w:tc>
          <w:tcPr>
            <w:tcW w:w="1701" w:type="dxa"/>
            <w:vAlign w:val="center"/>
          </w:tcPr>
          <w:p w14:paraId="4DBB6BC6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1A2B9BDB" w14:textId="77777777" w:rsidTr="007A2D52">
        <w:trPr>
          <w:trHeight w:val="20"/>
        </w:trPr>
        <w:tc>
          <w:tcPr>
            <w:tcW w:w="629" w:type="dxa"/>
          </w:tcPr>
          <w:p w14:paraId="031C3B47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64" w:type="dxa"/>
          </w:tcPr>
          <w:p w14:paraId="6D1AD21B" w14:textId="77777777" w:rsidR="0078637C" w:rsidRPr="00700B53" w:rsidRDefault="0078637C" w:rsidP="007A2D52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аспирантов, чел.</w:t>
            </w:r>
          </w:p>
        </w:tc>
        <w:tc>
          <w:tcPr>
            <w:tcW w:w="1701" w:type="dxa"/>
            <w:vAlign w:val="center"/>
          </w:tcPr>
          <w:p w14:paraId="38FB424F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02B32B0B" w14:textId="77777777" w:rsidTr="007A2D52">
        <w:trPr>
          <w:trHeight w:val="20"/>
        </w:trPr>
        <w:tc>
          <w:tcPr>
            <w:tcW w:w="629" w:type="dxa"/>
          </w:tcPr>
          <w:p w14:paraId="1606DB28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364" w:type="dxa"/>
          </w:tcPr>
          <w:p w14:paraId="201242A8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советов по защите диссертаций, действующих при университете, шт.</w:t>
            </w:r>
          </w:p>
        </w:tc>
        <w:tc>
          <w:tcPr>
            <w:tcW w:w="1701" w:type="dxa"/>
            <w:vAlign w:val="center"/>
          </w:tcPr>
          <w:p w14:paraId="7793F88D" w14:textId="77777777" w:rsidR="0078637C" w:rsidRPr="00700B53" w:rsidRDefault="007A2D52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––––</w:t>
            </w:r>
          </w:p>
        </w:tc>
      </w:tr>
      <w:tr w:rsidR="0078637C" w:rsidRPr="00700B53" w14:paraId="1AFE4D57" w14:textId="77777777" w:rsidTr="007A2D52">
        <w:trPr>
          <w:trHeight w:val="20"/>
        </w:trPr>
        <w:tc>
          <w:tcPr>
            <w:tcW w:w="629" w:type="dxa"/>
          </w:tcPr>
          <w:p w14:paraId="2E86F52D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364" w:type="dxa"/>
          </w:tcPr>
          <w:p w14:paraId="0A789153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защит кандидатских диссертаций работниками, шт.</w:t>
            </w:r>
          </w:p>
        </w:tc>
        <w:tc>
          <w:tcPr>
            <w:tcW w:w="1701" w:type="dxa"/>
            <w:vAlign w:val="center"/>
          </w:tcPr>
          <w:p w14:paraId="4E6BDCB1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5B2069FE" w14:textId="77777777" w:rsidTr="007A2D52">
        <w:trPr>
          <w:trHeight w:val="20"/>
        </w:trPr>
        <w:tc>
          <w:tcPr>
            <w:tcW w:w="629" w:type="dxa"/>
          </w:tcPr>
          <w:p w14:paraId="28E9D0AF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64" w:type="dxa"/>
          </w:tcPr>
          <w:p w14:paraId="2CF78764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защит докторских диссертаций работниками, шт.</w:t>
            </w:r>
          </w:p>
        </w:tc>
        <w:tc>
          <w:tcPr>
            <w:tcW w:w="1701" w:type="dxa"/>
            <w:vAlign w:val="center"/>
          </w:tcPr>
          <w:p w14:paraId="2F11DB8D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528963D4" w14:textId="77777777" w:rsidTr="007A2D52">
        <w:trPr>
          <w:trHeight w:val="20"/>
        </w:trPr>
        <w:tc>
          <w:tcPr>
            <w:tcW w:w="629" w:type="dxa"/>
          </w:tcPr>
          <w:p w14:paraId="058F10D7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64" w:type="dxa"/>
          </w:tcPr>
          <w:p w14:paraId="5C85BA3B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получателей гранта Президента Республики Беларусь в сфере науки, чел.</w:t>
            </w:r>
            <w:r w:rsidR="007A2D52" w:rsidRPr="00700B53">
              <w:rPr>
                <w:rFonts w:ascii="Times New Roman" w:hAnsi="Times New Roman"/>
                <w:sz w:val="22"/>
                <w:szCs w:val="22"/>
              </w:rPr>
              <w:t xml:space="preserve"> и фамилия, имя, отчество</w:t>
            </w:r>
          </w:p>
        </w:tc>
        <w:tc>
          <w:tcPr>
            <w:tcW w:w="1701" w:type="dxa"/>
            <w:vAlign w:val="center"/>
          </w:tcPr>
          <w:p w14:paraId="11465722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6641C6E3" w14:textId="77777777" w:rsidTr="007A2D52">
        <w:trPr>
          <w:trHeight w:val="20"/>
        </w:trPr>
        <w:tc>
          <w:tcPr>
            <w:tcW w:w="629" w:type="dxa"/>
          </w:tcPr>
          <w:p w14:paraId="7BC7A9DB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64" w:type="dxa"/>
          </w:tcPr>
          <w:p w14:paraId="35CC41B4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получателей стипендии Президента Республики Беларусь талантливым молодым ученым, чел.</w:t>
            </w:r>
            <w:r w:rsidR="00507F01" w:rsidRPr="00700B53">
              <w:rPr>
                <w:rFonts w:ascii="Times New Roman" w:hAnsi="Times New Roman"/>
                <w:sz w:val="22"/>
                <w:szCs w:val="22"/>
              </w:rPr>
              <w:t xml:space="preserve"> и фамилия, имя, отчество</w:t>
            </w:r>
          </w:p>
        </w:tc>
        <w:tc>
          <w:tcPr>
            <w:tcW w:w="1701" w:type="dxa"/>
            <w:vAlign w:val="center"/>
          </w:tcPr>
          <w:p w14:paraId="780155B4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2ACDAAC0" w14:textId="77777777" w:rsidTr="007A2D52">
        <w:trPr>
          <w:trHeight w:val="20"/>
        </w:trPr>
        <w:tc>
          <w:tcPr>
            <w:tcW w:w="629" w:type="dxa"/>
          </w:tcPr>
          <w:p w14:paraId="0477CCE8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364" w:type="dxa"/>
          </w:tcPr>
          <w:p w14:paraId="02FC9CFA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получателей стипендии Президента Республики Беларусь аспирантам и докторантам, чел.</w:t>
            </w:r>
            <w:r w:rsidR="00507F01" w:rsidRPr="00700B53">
              <w:rPr>
                <w:rFonts w:ascii="Times New Roman" w:hAnsi="Times New Roman"/>
                <w:sz w:val="22"/>
                <w:szCs w:val="22"/>
              </w:rPr>
              <w:t xml:space="preserve"> и фамилия, имя, отчество</w:t>
            </w:r>
          </w:p>
        </w:tc>
        <w:tc>
          <w:tcPr>
            <w:tcW w:w="1701" w:type="dxa"/>
            <w:vAlign w:val="center"/>
          </w:tcPr>
          <w:p w14:paraId="301EDB3E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21D19771" w14:textId="77777777" w:rsidTr="007A2D52">
        <w:trPr>
          <w:trHeight w:val="20"/>
        </w:trPr>
        <w:tc>
          <w:tcPr>
            <w:tcW w:w="629" w:type="dxa"/>
            <w:shd w:val="clear" w:color="auto" w:fill="F2F2F2"/>
          </w:tcPr>
          <w:p w14:paraId="2F1C4E55" w14:textId="77777777" w:rsidR="0078637C" w:rsidRPr="00700B53" w:rsidRDefault="0078637C" w:rsidP="0078637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F2F2F2"/>
          </w:tcPr>
          <w:p w14:paraId="6BF5F0C3" w14:textId="77777777" w:rsidR="0078637C" w:rsidRPr="00700B53" w:rsidRDefault="0078637C" w:rsidP="005A03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z w:val="22"/>
                <w:szCs w:val="22"/>
              </w:rPr>
              <w:t>Участие в выполнении научных (научно-технических) программ различного уровня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5225988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19253A06" w14:textId="77777777" w:rsidTr="007A2D52">
        <w:trPr>
          <w:trHeight w:val="20"/>
        </w:trPr>
        <w:tc>
          <w:tcPr>
            <w:tcW w:w="629" w:type="dxa"/>
          </w:tcPr>
          <w:p w14:paraId="00AB8626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364" w:type="dxa"/>
          </w:tcPr>
          <w:p w14:paraId="4F4606D7" w14:textId="77777777" w:rsidR="0078637C" w:rsidRPr="00700B53" w:rsidRDefault="0078637C" w:rsidP="005A03CD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научных и научно-технических программ (подпрограмм) различного уровня, в которых университет исполняет функцию головной организации, шт.</w:t>
            </w:r>
          </w:p>
        </w:tc>
        <w:tc>
          <w:tcPr>
            <w:tcW w:w="1701" w:type="dxa"/>
            <w:vAlign w:val="center"/>
          </w:tcPr>
          <w:p w14:paraId="4C81584C" w14:textId="77777777" w:rsidR="0078637C" w:rsidRPr="00700B53" w:rsidRDefault="007A2D52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––––</w:t>
            </w:r>
          </w:p>
        </w:tc>
      </w:tr>
      <w:tr w:rsidR="0078637C" w:rsidRPr="00700B53" w14:paraId="6469882B" w14:textId="77777777" w:rsidTr="007A2D52">
        <w:trPr>
          <w:trHeight w:val="20"/>
        </w:trPr>
        <w:tc>
          <w:tcPr>
            <w:tcW w:w="629" w:type="dxa"/>
          </w:tcPr>
          <w:p w14:paraId="442FA68F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364" w:type="dxa"/>
          </w:tcPr>
          <w:p w14:paraId="7315A67F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выполняемых заданий (мероприятий) государственных программ, го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с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ударственных (региональных, отраслевых) научно-технических программ, шт.*</w:t>
            </w:r>
          </w:p>
        </w:tc>
        <w:tc>
          <w:tcPr>
            <w:tcW w:w="1701" w:type="dxa"/>
            <w:vAlign w:val="center"/>
          </w:tcPr>
          <w:p w14:paraId="20A13B38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7A4902C8" w14:textId="77777777" w:rsidTr="007A2D52">
        <w:trPr>
          <w:trHeight w:val="20"/>
        </w:trPr>
        <w:tc>
          <w:tcPr>
            <w:tcW w:w="629" w:type="dxa"/>
          </w:tcPr>
          <w:p w14:paraId="3F99B5A2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364" w:type="dxa"/>
          </w:tcPr>
          <w:p w14:paraId="06D9E3CB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реализуемых проектов Белорусского республиканского фонда фунд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ментальных исследований, шт.</w:t>
            </w:r>
          </w:p>
        </w:tc>
        <w:tc>
          <w:tcPr>
            <w:tcW w:w="1701" w:type="dxa"/>
            <w:vAlign w:val="center"/>
          </w:tcPr>
          <w:p w14:paraId="70049159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1346A0F4" w14:textId="77777777" w:rsidTr="007A2D52">
        <w:trPr>
          <w:trHeight w:val="20"/>
        </w:trPr>
        <w:tc>
          <w:tcPr>
            <w:tcW w:w="629" w:type="dxa"/>
          </w:tcPr>
          <w:p w14:paraId="5DFCB1CF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364" w:type="dxa"/>
          </w:tcPr>
          <w:p w14:paraId="423E357B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выполняемых проектов, направленных на обеспечение деятельности республиканских органов государственного управления, шт.</w:t>
            </w:r>
          </w:p>
        </w:tc>
        <w:tc>
          <w:tcPr>
            <w:tcW w:w="1701" w:type="dxa"/>
            <w:vAlign w:val="center"/>
          </w:tcPr>
          <w:p w14:paraId="67967D02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151608B0" w14:textId="77777777" w:rsidTr="007A2D52">
        <w:trPr>
          <w:trHeight w:val="20"/>
        </w:trPr>
        <w:tc>
          <w:tcPr>
            <w:tcW w:w="629" w:type="dxa"/>
            <w:shd w:val="clear" w:color="auto" w:fill="F2F2F2"/>
          </w:tcPr>
          <w:p w14:paraId="17996159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F2F2F2"/>
          </w:tcPr>
          <w:p w14:paraId="7238495A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z w:val="22"/>
                <w:szCs w:val="22"/>
              </w:rPr>
              <w:t>Коммерциализация результатов научной и научно-технической деятельности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4630079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2672F7EB" w14:textId="77777777" w:rsidTr="007A2D52">
        <w:trPr>
          <w:trHeight w:val="20"/>
        </w:trPr>
        <w:tc>
          <w:tcPr>
            <w:tcW w:w="629" w:type="dxa"/>
          </w:tcPr>
          <w:p w14:paraId="0957FC9E" w14:textId="77777777" w:rsidR="0078637C" w:rsidRPr="00700B53" w:rsidRDefault="0078637C" w:rsidP="0078637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364" w:type="dxa"/>
          </w:tcPr>
          <w:p w14:paraId="0F82E11D" w14:textId="77777777" w:rsidR="0078637C" w:rsidRPr="00700B53" w:rsidRDefault="0078637C" w:rsidP="005A03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Объем финансирования НИОК(Т)Р, выполненных по хозяйственным договорам с организациями страны, тыс. руб.</w:t>
            </w:r>
          </w:p>
        </w:tc>
        <w:tc>
          <w:tcPr>
            <w:tcW w:w="1701" w:type="dxa"/>
            <w:vAlign w:val="center"/>
          </w:tcPr>
          <w:p w14:paraId="2B02D35A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24B851F3" w14:textId="77777777" w:rsidTr="007A2D52">
        <w:trPr>
          <w:trHeight w:val="20"/>
        </w:trPr>
        <w:tc>
          <w:tcPr>
            <w:tcW w:w="629" w:type="dxa"/>
          </w:tcPr>
          <w:p w14:paraId="239DAC25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364" w:type="dxa"/>
            <w:shd w:val="clear" w:color="auto" w:fill="auto"/>
          </w:tcPr>
          <w:p w14:paraId="72E1BCA3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действующих охранных документов (патентов, свидетельств) на объе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к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ты права промышленной собственности на конец отчетного года, 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0EB811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4152541E" w14:textId="77777777" w:rsidTr="007A2D52">
        <w:trPr>
          <w:trHeight w:val="20"/>
        </w:trPr>
        <w:tc>
          <w:tcPr>
            <w:tcW w:w="629" w:type="dxa"/>
          </w:tcPr>
          <w:p w14:paraId="4E2C8EB9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364" w:type="dxa"/>
          </w:tcPr>
          <w:p w14:paraId="1E6C38EF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объектов права промышленной собственности, используемых в хозя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й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ственной деятельности и реальном секторе экономики, шт.</w:t>
            </w:r>
          </w:p>
        </w:tc>
        <w:tc>
          <w:tcPr>
            <w:tcW w:w="1701" w:type="dxa"/>
            <w:vAlign w:val="center"/>
          </w:tcPr>
          <w:p w14:paraId="38D0E79D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5627EB29" w14:textId="77777777" w:rsidTr="007A2D52">
        <w:trPr>
          <w:trHeight w:val="20"/>
        </w:trPr>
        <w:tc>
          <w:tcPr>
            <w:tcW w:w="629" w:type="dxa"/>
          </w:tcPr>
          <w:p w14:paraId="0E71D3D3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364" w:type="dxa"/>
          </w:tcPr>
          <w:p w14:paraId="3FD7FFB9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результатов НИОК(Т)Р, внедренных в реальный сектор экономики, шт.</w:t>
            </w:r>
          </w:p>
        </w:tc>
        <w:tc>
          <w:tcPr>
            <w:tcW w:w="1701" w:type="dxa"/>
            <w:vAlign w:val="center"/>
          </w:tcPr>
          <w:p w14:paraId="5C7A2D47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6B9C3A0F" w14:textId="77777777" w:rsidTr="007A2D52">
        <w:trPr>
          <w:trHeight w:val="20"/>
        </w:trPr>
        <w:tc>
          <w:tcPr>
            <w:tcW w:w="629" w:type="dxa"/>
          </w:tcPr>
          <w:p w14:paraId="54757316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364" w:type="dxa"/>
          </w:tcPr>
          <w:p w14:paraId="38CD021D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результатов НИОК(Т)Р, внедренных в образовательную деятельность, шт.</w:t>
            </w:r>
          </w:p>
        </w:tc>
        <w:tc>
          <w:tcPr>
            <w:tcW w:w="1701" w:type="dxa"/>
            <w:vAlign w:val="center"/>
          </w:tcPr>
          <w:p w14:paraId="2BD6D453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09F164EA" w14:textId="77777777" w:rsidTr="007A2D52">
        <w:trPr>
          <w:trHeight w:val="20"/>
        </w:trPr>
        <w:tc>
          <w:tcPr>
            <w:tcW w:w="629" w:type="dxa"/>
            <w:shd w:val="clear" w:color="auto" w:fill="F2F2F2"/>
          </w:tcPr>
          <w:p w14:paraId="636C3D58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F2F2F2"/>
          </w:tcPr>
          <w:p w14:paraId="4A7A4863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z w:val="22"/>
                <w:szCs w:val="22"/>
              </w:rPr>
              <w:t>Публикационная активность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037DBA0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0BED5AF3" w14:textId="77777777" w:rsidTr="007A2D52">
        <w:trPr>
          <w:trHeight w:val="20"/>
        </w:trPr>
        <w:tc>
          <w:tcPr>
            <w:tcW w:w="629" w:type="dxa"/>
          </w:tcPr>
          <w:p w14:paraId="0CB92C0B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364" w:type="dxa"/>
          </w:tcPr>
          <w:p w14:paraId="36DB5CF7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Количество публикаций, включенных в </w:t>
            </w: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наукометрические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 xml:space="preserve"> базы данных** </w:t>
            </w:r>
            <w:r w:rsidRPr="00700B53">
              <w:rPr>
                <w:rFonts w:ascii="Times New Roman" w:hAnsi="Times New Roman"/>
                <w:sz w:val="22"/>
                <w:szCs w:val="22"/>
                <w:lang w:val="en-US"/>
              </w:rPr>
              <w:t>Web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0B53">
              <w:rPr>
                <w:rFonts w:ascii="Times New Roman" w:hAnsi="Times New Roman"/>
                <w:sz w:val="22"/>
                <w:szCs w:val="22"/>
                <w:lang w:val="en-US"/>
              </w:rPr>
              <w:t>of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0B53">
              <w:rPr>
                <w:rFonts w:ascii="Times New Roman" w:hAnsi="Times New Roman"/>
                <w:sz w:val="22"/>
                <w:szCs w:val="22"/>
                <w:lang w:val="en-US"/>
              </w:rPr>
              <w:t>Science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00B53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, ядро РИНЦ, шт.</w:t>
            </w:r>
          </w:p>
        </w:tc>
        <w:tc>
          <w:tcPr>
            <w:tcW w:w="1701" w:type="dxa"/>
            <w:vAlign w:val="center"/>
          </w:tcPr>
          <w:p w14:paraId="188A47B3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24A8C083" w14:textId="77777777" w:rsidTr="007A2D52">
        <w:trPr>
          <w:trHeight w:val="20"/>
        </w:trPr>
        <w:tc>
          <w:tcPr>
            <w:tcW w:w="629" w:type="dxa"/>
          </w:tcPr>
          <w:p w14:paraId="2BC6C33E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364" w:type="dxa"/>
          </w:tcPr>
          <w:p w14:paraId="033CE663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журналов, издаваемых университетом, индексируемых в базах да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н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ных** </w:t>
            </w: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Web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Science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>, шт.</w:t>
            </w:r>
          </w:p>
        </w:tc>
        <w:tc>
          <w:tcPr>
            <w:tcW w:w="1701" w:type="dxa"/>
            <w:vAlign w:val="center"/>
          </w:tcPr>
          <w:p w14:paraId="525F14AB" w14:textId="77777777" w:rsidR="0078637C" w:rsidRPr="00700B53" w:rsidRDefault="00507F01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––––</w:t>
            </w:r>
          </w:p>
        </w:tc>
      </w:tr>
      <w:tr w:rsidR="0078637C" w:rsidRPr="00700B53" w14:paraId="122BE713" w14:textId="77777777" w:rsidTr="007A2D52">
        <w:trPr>
          <w:trHeight w:val="20"/>
        </w:trPr>
        <w:tc>
          <w:tcPr>
            <w:tcW w:w="629" w:type="dxa"/>
            <w:shd w:val="clear" w:color="auto" w:fill="F2F2F2"/>
          </w:tcPr>
          <w:p w14:paraId="78EE2AA4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F2F2F2"/>
          </w:tcPr>
          <w:p w14:paraId="63E6D99A" w14:textId="77777777" w:rsidR="0078637C" w:rsidRPr="00700B53" w:rsidRDefault="0078637C" w:rsidP="005A03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z w:val="22"/>
                <w:szCs w:val="22"/>
              </w:rPr>
              <w:t>Международное научное и научно-техническое сотрудничество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A36C4E2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01E73679" w14:textId="77777777" w:rsidTr="007A2D52">
        <w:trPr>
          <w:trHeight w:val="20"/>
        </w:trPr>
        <w:tc>
          <w:tcPr>
            <w:tcW w:w="629" w:type="dxa"/>
          </w:tcPr>
          <w:p w14:paraId="394C76A1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364" w:type="dxa"/>
            <w:shd w:val="clear" w:color="auto" w:fill="auto"/>
          </w:tcPr>
          <w:p w14:paraId="456FD734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Объем экспорта товаров собственного производства и экспорта услуг в области науки, тыс. долл. 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FC220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7AFB3ED5" w14:textId="77777777" w:rsidTr="007A2D52">
        <w:trPr>
          <w:trHeight w:val="20"/>
        </w:trPr>
        <w:tc>
          <w:tcPr>
            <w:tcW w:w="629" w:type="dxa"/>
          </w:tcPr>
          <w:p w14:paraId="1E21625A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364" w:type="dxa"/>
          </w:tcPr>
          <w:p w14:paraId="01C6D87D" w14:textId="77777777" w:rsidR="0078637C" w:rsidRPr="00700B53" w:rsidRDefault="0078637C" w:rsidP="00507F01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Количество программ Союзного государства, в реализации которых участвует </w:t>
            </w:r>
            <w:r w:rsidR="00507F01" w:rsidRPr="00700B53">
              <w:rPr>
                <w:rFonts w:ascii="Times New Roman" w:hAnsi="Times New Roman"/>
                <w:sz w:val="22"/>
                <w:szCs w:val="22"/>
              </w:rPr>
              <w:t>к</w:t>
            </w:r>
            <w:r w:rsidR="00507F01" w:rsidRPr="00700B53">
              <w:rPr>
                <w:rFonts w:ascii="Times New Roman" w:hAnsi="Times New Roman"/>
                <w:sz w:val="22"/>
                <w:szCs w:val="22"/>
              </w:rPr>
              <w:t>а</w:t>
            </w:r>
            <w:r w:rsidR="00507F01" w:rsidRPr="00700B53">
              <w:rPr>
                <w:rFonts w:ascii="Times New Roman" w:hAnsi="Times New Roman"/>
                <w:sz w:val="22"/>
                <w:szCs w:val="22"/>
              </w:rPr>
              <w:t>федра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, шт.</w:t>
            </w:r>
          </w:p>
        </w:tc>
        <w:tc>
          <w:tcPr>
            <w:tcW w:w="1701" w:type="dxa"/>
            <w:vAlign w:val="center"/>
          </w:tcPr>
          <w:p w14:paraId="446BE9F5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7F44B875" w14:textId="77777777" w:rsidTr="007A2D52">
        <w:trPr>
          <w:trHeight w:val="20"/>
        </w:trPr>
        <w:tc>
          <w:tcPr>
            <w:tcW w:w="629" w:type="dxa"/>
          </w:tcPr>
          <w:p w14:paraId="13A678A1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364" w:type="dxa"/>
          </w:tcPr>
          <w:p w14:paraId="746E66B7" w14:textId="77777777" w:rsidR="0078637C" w:rsidRPr="00700B53" w:rsidRDefault="0078637C" w:rsidP="006E18FC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иных международных программ и научно-технических проектов, в ре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лизации которых участвует </w:t>
            </w:r>
            <w:r w:rsidR="006E18FC" w:rsidRPr="00700B53">
              <w:rPr>
                <w:rFonts w:ascii="Times New Roman" w:hAnsi="Times New Roman"/>
                <w:sz w:val="22"/>
                <w:szCs w:val="22"/>
              </w:rPr>
              <w:t>кафедра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, шт.</w:t>
            </w:r>
          </w:p>
        </w:tc>
        <w:tc>
          <w:tcPr>
            <w:tcW w:w="1701" w:type="dxa"/>
            <w:vAlign w:val="center"/>
          </w:tcPr>
          <w:p w14:paraId="4A677D74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62878C7C" w14:textId="77777777" w:rsidTr="007A2D52">
        <w:trPr>
          <w:trHeight w:val="20"/>
        </w:trPr>
        <w:tc>
          <w:tcPr>
            <w:tcW w:w="629" w:type="dxa"/>
            <w:shd w:val="clear" w:color="auto" w:fill="F2F2F2"/>
          </w:tcPr>
          <w:p w14:paraId="0A65613C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F2F2F2"/>
          </w:tcPr>
          <w:p w14:paraId="6E4FF0AB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b/>
                <w:sz w:val="22"/>
                <w:szCs w:val="22"/>
              </w:rPr>
              <w:t>Материально-техническая база для осуществления научно-исследовательской деятельности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BD0C0F7" w14:textId="77777777" w:rsidR="0078637C" w:rsidRPr="00700B53" w:rsidRDefault="0078637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37C" w:rsidRPr="00700B53" w14:paraId="6571E0C3" w14:textId="77777777" w:rsidTr="007A2D52">
        <w:trPr>
          <w:trHeight w:val="20"/>
        </w:trPr>
        <w:tc>
          <w:tcPr>
            <w:tcW w:w="629" w:type="dxa"/>
          </w:tcPr>
          <w:p w14:paraId="05255933" w14:textId="77777777" w:rsidR="0078637C" w:rsidRPr="00700B53" w:rsidRDefault="0078637C" w:rsidP="0078637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364" w:type="dxa"/>
          </w:tcPr>
          <w:p w14:paraId="04DBBF70" w14:textId="77777777" w:rsidR="0078637C" w:rsidRPr="00700B53" w:rsidRDefault="0078637C" w:rsidP="005A03CD">
            <w:pPr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Объем собственных и иных внебюджетных средств, направленных на развитие м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териально-технической базы науки университета, тыс. руб.</w:t>
            </w:r>
          </w:p>
        </w:tc>
        <w:tc>
          <w:tcPr>
            <w:tcW w:w="1701" w:type="dxa"/>
            <w:vAlign w:val="center"/>
          </w:tcPr>
          <w:p w14:paraId="7D4BF138" w14:textId="77777777" w:rsidR="0078637C" w:rsidRPr="00700B53" w:rsidRDefault="006E18FC" w:rsidP="007A2D5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––––</w:t>
            </w:r>
          </w:p>
        </w:tc>
      </w:tr>
    </w:tbl>
    <w:p w14:paraId="5CC87693" w14:textId="77777777" w:rsidR="0078637C" w:rsidRPr="00700B53" w:rsidRDefault="0078637C" w:rsidP="0078637C">
      <w:pPr>
        <w:rPr>
          <w:rFonts w:ascii="Times New Roman" w:hAnsi="Times New Roman"/>
          <w:sz w:val="24"/>
          <w:szCs w:val="24"/>
        </w:rPr>
      </w:pPr>
      <w:r w:rsidRPr="00700B53">
        <w:rPr>
          <w:rFonts w:ascii="Times New Roman" w:hAnsi="Times New Roman"/>
          <w:sz w:val="24"/>
          <w:szCs w:val="24"/>
        </w:rPr>
        <w:t>* – исключая задания (НИР) государственных программ научных исследований.</w:t>
      </w:r>
    </w:p>
    <w:p w14:paraId="1179C829" w14:textId="77777777" w:rsidR="0078637C" w:rsidRPr="00700B53" w:rsidRDefault="0078637C" w:rsidP="0078637C">
      <w:pPr>
        <w:rPr>
          <w:rFonts w:ascii="Times New Roman" w:hAnsi="Times New Roman"/>
          <w:sz w:val="24"/>
          <w:szCs w:val="24"/>
        </w:rPr>
      </w:pPr>
      <w:r w:rsidRPr="00700B53">
        <w:rPr>
          <w:rFonts w:ascii="Times New Roman" w:hAnsi="Times New Roman"/>
          <w:sz w:val="24"/>
          <w:szCs w:val="24"/>
        </w:rPr>
        <w:t>** – в случае индексирования.</w:t>
      </w:r>
    </w:p>
    <w:p w14:paraId="08008FCF" w14:textId="77777777" w:rsidR="00040616" w:rsidRPr="00700B53" w:rsidRDefault="00040616">
      <w:pPr>
        <w:ind w:right="-23" w:firstLine="0"/>
        <w:jc w:val="center"/>
        <w:rPr>
          <w:rFonts w:ascii="Times New Roman" w:hAnsi="Times New Roman"/>
          <w:b/>
          <w:sz w:val="24"/>
        </w:rPr>
        <w:sectPr w:rsidR="00040616" w:rsidRPr="00700B53" w:rsidSect="00E929E4">
          <w:pgSz w:w="11907" w:h="16840" w:code="9"/>
          <w:pgMar w:top="851" w:right="567" w:bottom="709" w:left="1134" w:header="0" w:footer="0" w:gutter="0"/>
          <w:cols w:space="720"/>
          <w:titlePg/>
        </w:sectPr>
      </w:pPr>
    </w:p>
    <w:p w14:paraId="1899B38C" w14:textId="77777777" w:rsidR="00F306AA" w:rsidRPr="00700B53" w:rsidRDefault="0045482F">
      <w:pPr>
        <w:ind w:right="-23" w:firstLine="0"/>
        <w:jc w:val="center"/>
        <w:rPr>
          <w:rFonts w:ascii="Times New Roman" w:hAnsi="Times New Roman"/>
          <w:b/>
          <w:sz w:val="22"/>
          <w:szCs w:val="22"/>
        </w:rPr>
      </w:pPr>
      <w:r w:rsidRPr="00700B53">
        <w:rPr>
          <w:rFonts w:ascii="Times New Roman" w:hAnsi="Times New Roman"/>
          <w:b/>
          <w:sz w:val="22"/>
          <w:szCs w:val="22"/>
        </w:rPr>
        <w:lastRenderedPageBreak/>
        <w:t>СТРУКТУРА РАЗДЕЛОВ ОТЧЕТА</w:t>
      </w:r>
    </w:p>
    <w:p w14:paraId="5B89AFF0" w14:textId="77777777" w:rsidR="00F306AA" w:rsidRPr="00700B53" w:rsidRDefault="00F306AA">
      <w:pPr>
        <w:numPr>
          <w:ilvl w:val="0"/>
          <w:numId w:val="18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ВВЕДЕНИЕ</w:t>
      </w:r>
    </w:p>
    <w:p w14:paraId="4C2F7F3A" w14:textId="77777777" w:rsidR="00F306AA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Особенности отчетного года. Главные показатели деятельности, направления и тенденции.</w:t>
      </w:r>
    </w:p>
    <w:p w14:paraId="5530A345" w14:textId="77777777" w:rsidR="00D73CAF" w:rsidRPr="00700B53" w:rsidRDefault="00D73CAF">
      <w:pPr>
        <w:ind w:right="-23" w:firstLine="0"/>
        <w:rPr>
          <w:rFonts w:ascii="Times New Roman" w:hAnsi="Times New Roman"/>
          <w:sz w:val="22"/>
          <w:szCs w:val="22"/>
        </w:rPr>
      </w:pPr>
    </w:p>
    <w:p w14:paraId="45F467AE" w14:textId="77777777" w:rsidR="00F306AA" w:rsidRPr="00700B53" w:rsidRDefault="00F306AA">
      <w:pPr>
        <w:numPr>
          <w:ilvl w:val="0"/>
          <w:numId w:val="19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ВАЖНЕЙШИЕ ДОСТИЖЕНИЯ</w:t>
      </w:r>
    </w:p>
    <w:p w14:paraId="4C3A6157" w14:textId="39EC1C92" w:rsidR="00F306AA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Приводятся результаты в области фундаментальных,</w:t>
      </w:r>
      <w:r w:rsidR="005862AF" w:rsidRPr="00700B53">
        <w:rPr>
          <w:rFonts w:ascii="Times New Roman" w:hAnsi="Times New Roman"/>
          <w:sz w:val="22"/>
          <w:szCs w:val="22"/>
        </w:rPr>
        <w:t xml:space="preserve"> </w:t>
      </w:r>
      <w:r w:rsidRPr="00700B53">
        <w:rPr>
          <w:rFonts w:ascii="Times New Roman" w:hAnsi="Times New Roman"/>
          <w:sz w:val="22"/>
          <w:szCs w:val="22"/>
        </w:rPr>
        <w:t>прикладных исследований и разработок, полученных в отчетном году. Технические разработки описываются в информационно-рекламном изложе</w:t>
      </w:r>
      <w:r w:rsidR="00C251E4" w:rsidRPr="00700B53">
        <w:rPr>
          <w:rFonts w:ascii="Times New Roman" w:hAnsi="Times New Roman"/>
          <w:sz w:val="22"/>
          <w:szCs w:val="22"/>
        </w:rPr>
        <w:t>нии с указан</w:t>
      </w:r>
      <w:r w:rsidR="00C251E4" w:rsidRPr="00700B53">
        <w:rPr>
          <w:rFonts w:ascii="Times New Roman" w:hAnsi="Times New Roman"/>
          <w:sz w:val="22"/>
          <w:szCs w:val="22"/>
        </w:rPr>
        <w:t>и</w:t>
      </w:r>
      <w:r w:rsidR="005D295E" w:rsidRPr="00700B53">
        <w:rPr>
          <w:rFonts w:ascii="Times New Roman" w:hAnsi="Times New Roman"/>
          <w:sz w:val="22"/>
          <w:szCs w:val="22"/>
        </w:rPr>
        <w:t>ем возможности</w:t>
      </w:r>
      <w:r w:rsidR="00C251E4" w:rsidRPr="00700B53">
        <w:rPr>
          <w:rFonts w:ascii="Times New Roman" w:hAnsi="Times New Roman"/>
          <w:sz w:val="22"/>
          <w:szCs w:val="22"/>
        </w:rPr>
        <w:t xml:space="preserve"> их использования в Технопарке ВГТУ.</w:t>
      </w:r>
    </w:p>
    <w:p w14:paraId="76B52C5B" w14:textId="77777777" w:rsidR="00D73CAF" w:rsidRPr="00700B53" w:rsidRDefault="00D73CAF">
      <w:pPr>
        <w:ind w:right="-23" w:firstLine="0"/>
        <w:rPr>
          <w:rFonts w:ascii="Times New Roman" w:hAnsi="Times New Roman"/>
          <w:sz w:val="22"/>
          <w:szCs w:val="22"/>
        </w:rPr>
      </w:pPr>
    </w:p>
    <w:p w14:paraId="1F739287" w14:textId="77777777" w:rsidR="00F306AA" w:rsidRPr="00700B53" w:rsidRDefault="00F306AA">
      <w:pPr>
        <w:numPr>
          <w:ilvl w:val="0"/>
          <w:numId w:val="20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ОСНОВНЫЕ ПОКАЗАТЕЛИ РАЗВИТИЯ НАУЧНО-ИССЛЕДОВАТЕЛЬСКОЙ РАБОТЫ</w:t>
      </w:r>
    </w:p>
    <w:p w14:paraId="2FC8F513" w14:textId="77777777" w:rsidR="00F306AA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Приводятся статистические данные, характеризующие результаты научной деятельности и представляются в виде таблиц (см. ниже) и пояснений к ним.</w:t>
      </w:r>
    </w:p>
    <w:p w14:paraId="4B6E9DF0" w14:textId="77777777" w:rsidR="00D73CAF" w:rsidRPr="00700B53" w:rsidRDefault="00D73CAF">
      <w:pPr>
        <w:ind w:right="-23" w:firstLine="0"/>
        <w:rPr>
          <w:rFonts w:ascii="Times New Roman" w:hAnsi="Times New Roman"/>
          <w:sz w:val="22"/>
          <w:szCs w:val="22"/>
        </w:rPr>
      </w:pPr>
    </w:p>
    <w:p w14:paraId="6DADD754" w14:textId="77777777" w:rsidR="00F306AA" w:rsidRPr="00700B53" w:rsidRDefault="00D47EA6">
      <w:pPr>
        <w:numPr>
          <w:ilvl w:val="0"/>
          <w:numId w:val="21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ВЫПОЛ</w:t>
      </w:r>
      <w:r w:rsidR="00F306AA" w:rsidRPr="00700B53">
        <w:rPr>
          <w:rFonts w:ascii="Times New Roman" w:hAnsi="Times New Roman"/>
          <w:b/>
          <w:i/>
          <w:sz w:val="22"/>
          <w:szCs w:val="22"/>
        </w:rPr>
        <w:t>НЕНИЕ НИ</w:t>
      </w:r>
      <w:r w:rsidRPr="00700B53">
        <w:rPr>
          <w:rFonts w:ascii="Times New Roman" w:hAnsi="Times New Roman"/>
          <w:b/>
          <w:i/>
          <w:sz w:val="22"/>
          <w:szCs w:val="22"/>
        </w:rPr>
        <w:t>ОК</w:t>
      </w:r>
      <w:r w:rsidR="00F306AA" w:rsidRPr="00700B53">
        <w:rPr>
          <w:rFonts w:ascii="Times New Roman" w:hAnsi="Times New Roman"/>
          <w:b/>
          <w:i/>
          <w:sz w:val="22"/>
          <w:szCs w:val="22"/>
        </w:rPr>
        <w:t>Р</w:t>
      </w:r>
    </w:p>
    <w:p w14:paraId="412A94DF" w14:textId="6EB24C58" w:rsidR="00F306AA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Соотношение госбюджетной и хоздоговорной тематики, проводимая работа по участию во внешних ко</w:t>
      </w:r>
      <w:r w:rsidRPr="00700B53">
        <w:rPr>
          <w:rFonts w:ascii="Times New Roman" w:hAnsi="Times New Roman"/>
          <w:sz w:val="22"/>
          <w:szCs w:val="22"/>
        </w:rPr>
        <w:t>н</w:t>
      </w:r>
      <w:r w:rsidRPr="00700B53">
        <w:rPr>
          <w:rFonts w:ascii="Times New Roman" w:hAnsi="Times New Roman"/>
          <w:sz w:val="22"/>
          <w:szCs w:val="22"/>
        </w:rPr>
        <w:t>курсах, выполнении государственных, отраслевых, региональных и др. научно-технических программ, о</w:t>
      </w:r>
      <w:r w:rsidRPr="00700B53">
        <w:rPr>
          <w:rFonts w:ascii="Times New Roman" w:hAnsi="Times New Roman"/>
          <w:sz w:val="22"/>
          <w:szCs w:val="22"/>
        </w:rPr>
        <w:t>т</w:t>
      </w:r>
      <w:r w:rsidRPr="00700B53">
        <w:rPr>
          <w:rFonts w:ascii="Times New Roman" w:hAnsi="Times New Roman"/>
          <w:sz w:val="22"/>
          <w:szCs w:val="22"/>
        </w:rPr>
        <w:t>дельных научно-технических проектов, их перечню и объемам финансирования. Количество разработанных и созданных объектов новой техники, технологий, материалов и др., разработанных в рамках выполнения программ. Статистические данные сводятся в табл. 1</w:t>
      </w:r>
      <w:r w:rsidR="00FC410D" w:rsidRPr="00700B53">
        <w:rPr>
          <w:rFonts w:ascii="Times New Roman" w:hAnsi="Times New Roman"/>
          <w:sz w:val="22"/>
          <w:szCs w:val="22"/>
        </w:rPr>
        <w:t xml:space="preserve"> и 2</w:t>
      </w:r>
    </w:p>
    <w:p w14:paraId="199E0375" w14:textId="77777777" w:rsidR="00D73CAF" w:rsidRPr="00700B53" w:rsidRDefault="00D73CAF">
      <w:pPr>
        <w:ind w:right="-23" w:firstLine="0"/>
        <w:rPr>
          <w:rFonts w:ascii="Times New Roman" w:hAnsi="Times New Roman"/>
          <w:sz w:val="22"/>
          <w:szCs w:val="22"/>
        </w:rPr>
      </w:pPr>
    </w:p>
    <w:p w14:paraId="5DF76E2D" w14:textId="77777777" w:rsidR="00F306AA" w:rsidRPr="00700B53" w:rsidRDefault="00F306AA">
      <w:pPr>
        <w:numPr>
          <w:ilvl w:val="0"/>
          <w:numId w:val="22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ВНЕДРЕНИЕ РЕЗУЛЬТАТОВ НИ</w:t>
      </w:r>
      <w:r w:rsidR="001D430F" w:rsidRPr="00700B53">
        <w:rPr>
          <w:rFonts w:ascii="Times New Roman" w:hAnsi="Times New Roman"/>
          <w:b/>
          <w:i/>
          <w:sz w:val="22"/>
          <w:szCs w:val="22"/>
        </w:rPr>
        <w:t>ОКР. ИННОВАЦИОННАЯ ДЕЯТЕЛЬНОСТ</w:t>
      </w:r>
      <w:r w:rsidR="00D47EA6" w:rsidRPr="00700B53">
        <w:rPr>
          <w:rFonts w:ascii="Times New Roman" w:hAnsi="Times New Roman"/>
          <w:b/>
          <w:i/>
          <w:sz w:val="22"/>
          <w:szCs w:val="22"/>
        </w:rPr>
        <w:t>Ь</w:t>
      </w:r>
    </w:p>
    <w:p w14:paraId="784AA9E8" w14:textId="5E1B01BC" w:rsidR="00F306AA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 xml:space="preserve">Количество использованных в </w:t>
      </w:r>
      <w:r w:rsidR="007C4EBA" w:rsidRPr="00700B53">
        <w:rPr>
          <w:rFonts w:ascii="Times New Roman" w:hAnsi="Times New Roman"/>
          <w:sz w:val="22"/>
          <w:szCs w:val="22"/>
        </w:rPr>
        <w:t>национальной экономике</w:t>
      </w:r>
      <w:r w:rsidRPr="00700B53">
        <w:rPr>
          <w:rFonts w:ascii="Times New Roman" w:hAnsi="Times New Roman"/>
          <w:sz w:val="22"/>
          <w:szCs w:val="22"/>
        </w:rPr>
        <w:t xml:space="preserve"> и учебном процессе научных разработок, реальный экономический, социальный и др. эффекты. Примеры наиболее </w:t>
      </w:r>
      <w:r w:rsidR="007C4EBA" w:rsidRPr="00700B53">
        <w:rPr>
          <w:rFonts w:ascii="Times New Roman" w:hAnsi="Times New Roman"/>
          <w:sz w:val="22"/>
          <w:szCs w:val="22"/>
        </w:rPr>
        <w:t>эффективных</w:t>
      </w:r>
      <w:r w:rsidRPr="00700B53">
        <w:rPr>
          <w:rFonts w:ascii="Times New Roman" w:hAnsi="Times New Roman"/>
          <w:sz w:val="22"/>
          <w:szCs w:val="22"/>
        </w:rPr>
        <w:t xml:space="preserve"> внедренных НИОКР. </w:t>
      </w:r>
      <w:r w:rsidR="001D430F" w:rsidRPr="00700B53">
        <w:rPr>
          <w:rFonts w:ascii="Times New Roman" w:hAnsi="Times New Roman"/>
          <w:sz w:val="22"/>
          <w:szCs w:val="22"/>
        </w:rPr>
        <w:t>Резул</w:t>
      </w:r>
      <w:r w:rsidR="001D430F" w:rsidRPr="00700B53">
        <w:rPr>
          <w:rFonts w:ascii="Times New Roman" w:hAnsi="Times New Roman"/>
          <w:sz w:val="22"/>
          <w:szCs w:val="22"/>
        </w:rPr>
        <w:t>ь</w:t>
      </w:r>
      <w:r w:rsidR="001D430F" w:rsidRPr="00700B53">
        <w:rPr>
          <w:rFonts w:ascii="Times New Roman" w:hAnsi="Times New Roman"/>
          <w:sz w:val="22"/>
          <w:szCs w:val="22"/>
        </w:rPr>
        <w:t>таты выполнения НИОКР, готовые к вне</w:t>
      </w:r>
      <w:r w:rsidR="00F75D15" w:rsidRPr="00700B53">
        <w:rPr>
          <w:rFonts w:ascii="Times New Roman" w:hAnsi="Times New Roman"/>
          <w:sz w:val="22"/>
          <w:szCs w:val="22"/>
        </w:rPr>
        <w:t>дрению  в Технопарке ВГТУ,</w:t>
      </w:r>
      <w:r w:rsidR="001D430F" w:rsidRPr="00700B53">
        <w:rPr>
          <w:rFonts w:ascii="Times New Roman" w:hAnsi="Times New Roman"/>
          <w:sz w:val="22"/>
          <w:szCs w:val="22"/>
        </w:rPr>
        <w:t xml:space="preserve"> в том числе с </w:t>
      </w:r>
      <w:r w:rsidR="00F75D15" w:rsidRPr="00700B53">
        <w:rPr>
          <w:rFonts w:ascii="Times New Roman" w:hAnsi="Times New Roman"/>
          <w:sz w:val="22"/>
          <w:szCs w:val="22"/>
        </w:rPr>
        <w:t>привлечением</w:t>
      </w:r>
      <w:r w:rsidR="001D430F" w:rsidRPr="00700B53">
        <w:rPr>
          <w:rFonts w:ascii="Times New Roman" w:hAnsi="Times New Roman"/>
          <w:sz w:val="22"/>
          <w:szCs w:val="22"/>
        </w:rPr>
        <w:t xml:space="preserve"> потенц</w:t>
      </w:r>
      <w:r w:rsidR="001D430F" w:rsidRPr="00700B53">
        <w:rPr>
          <w:rFonts w:ascii="Times New Roman" w:hAnsi="Times New Roman"/>
          <w:sz w:val="22"/>
          <w:szCs w:val="22"/>
        </w:rPr>
        <w:t>и</w:t>
      </w:r>
      <w:r w:rsidR="001D430F" w:rsidRPr="00700B53">
        <w:rPr>
          <w:rFonts w:ascii="Times New Roman" w:hAnsi="Times New Roman"/>
          <w:sz w:val="22"/>
          <w:szCs w:val="22"/>
        </w:rPr>
        <w:t>альных</w:t>
      </w:r>
      <w:r w:rsidR="00F75D15" w:rsidRPr="00700B53">
        <w:rPr>
          <w:rFonts w:ascii="Times New Roman" w:hAnsi="Times New Roman"/>
          <w:sz w:val="22"/>
          <w:szCs w:val="22"/>
        </w:rPr>
        <w:t xml:space="preserve"> конкретных </w:t>
      </w:r>
      <w:r w:rsidR="001D430F" w:rsidRPr="00700B53">
        <w:rPr>
          <w:rFonts w:ascii="Times New Roman" w:hAnsi="Times New Roman"/>
          <w:sz w:val="22"/>
          <w:szCs w:val="22"/>
        </w:rPr>
        <w:t xml:space="preserve"> резидентов Технопарка</w:t>
      </w:r>
      <w:r w:rsidR="00F75D15" w:rsidRPr="00700B53">
        <w:rPr>
          <w:rFonts w:ascii="Times New Roman" w:hAnsi="Times New Roman"/>
          <w:sz w:val="22"/>
          <w:szCs w:val="22"/>
        </w:rPr>
        <w:t xml:space="preserve"> ВГТУ</w:t>
      </w:r>
      <w:r w:rsidR="001D430F" w:rsidRPr="00700B53">
        <w:rPr>
          <w:rFonts w:ascii="Times New Roman" w:hAnsi="Times New Roman"/>
          <w:sz w:val="22"/>
          <w:szCs w:val="22"/>
        </w:rPr>
        <w:t xml:space="preserve">. </w:t>
      </w:r>
      <w:r w:rsidRPr="00700B53">
        <w:rPr>
          <w:rFonts w:ascii="Times New Roman" w:hAnsi="Times New Roman"/>
          <w:sz w:val="22"/>
          <w:szCs w:val="22"/>
        </w:rPr>
        <w:t>Сведения по использованию НИ</w:t>
      </w:r>
      <w:r w:rsidR="00F75D15" w:rsidRPr="00700B53">
        <w:rPr>
          <w:rFonts w:ascii="Times New Roman" w:hAnsi="Times New Roman"/>
          <w:sz w:val="22"/>
          <w:szCs w:val="22"/>
        </w:rPr>
        <w:t>ОК</w:t>
      </w:r>
      <w:r w:rsidRPr="00700B53">
        <w:rPr>
          <w:rFonts w:ascii="Times New Roman" w:hAnsi="Times New Roman"/>
          <w:sz w:val="22"/>
          <w:szCs w:val="22"/>
        </w:rPr>
        <w:t>Р в учебном проце</w:t>
      </w:r>
      <w:r w:rsidRPr="00700B53">
        <w:rPr>
          <w:rFonts w:ascii="Times New Roman" w:hAnsi="Times New Roman"/>
          <w:sz w:val="22"/>
          <w:szCs w:val="22"/>
        </w:rPr>
        <w:t>с</w:t>
      </w:r>
      <w:r w:rsidRPr="00700B53">
        <w:rPr>
          <w:rFonts w:ascii="Times New Roman" w:hAnsi="Times New Roman"/>
          <w:sz w:val="22"/>
          <w:szCs w:val="22"/>
        </w:rPr>
        <w:t xml:space="preserve">се. Статистические данные сводятся в табл. </w:t>
      </w:r>
      <w:r w:rsidR="00D47E66" w:rsidRPr="00700B53">
        <w:rPr>
          <w:rFonts w:ascii="Times New Roman" w:hAnsi="Times New Roman"/>
          <w:sz w:val="22"/>
          <w:szCs w:val="22"/>
        </w:rPr>
        <w:t>3</w:t>
      </w:r>
      <w:r w:rsidRPr="00700B53">
        <w:rPr>
          <w:rFonts w:ascii="Times New Roman" w:hAnsi="Times New Roman"/>
          <w:sz w:val="22"/>
          <w:szCs w:val="22"/>
        </w:rPr>
        <w:t xml:space="preserve"> и </w:t>
      </w:r>
      <w:r w:rsidR="00D47E66" w:rsidRPr="00700B53">
        <w:rPr>
          <w:rFonts w:ascii="Times New Roman" w:hAnsi="Times New Roman"/>
          <w:sz w:val="22"/>
          <w:szCs w:val="22"/>
        </w:rPr>
        <w:t>4</w:t>
      </w:r>
      <w:r w:rsidRPr="00700B53">
        <w:rPr>
          <w:rFonts w:ascii="Times New Roman" w:hAnsi="Times New Roman"/>
          <w:sz w:val="22"/>
          <w:szCs w:val="22"/>
        </w:rPr>
        <w:t>.</w:t>
      </w:r>
    </w:p>
    <w:p w14:paraId="63652942" w14:textId="77777777" w:rsidR="00D73CAF" w:rsidRPr="00700B53" w:rsidRDefault="00D73CAF">
      <w:pPr>
        <w:ind w:right="-23" w:firstLine="0"/>
        <w:rPr>
          <w:rFonts w:ascii="Times New Roman" w:hAnsi="Times New Roman"/>
          <w:sz w:val="22"/>
          <w:szCs w:val="22"/>
        </w:rPr>
      </w:pPr>
    </w:p>
    <w:p w14:paraId="3AECAC1B" w14:textId="77777777" w:rsidR="00F306AA" w:rsidRPr="00700B53" w:rsidRDefault="00F306AA">
      <w:pPr>
        <w:numPr>
          <w:ilvl w:val="0"/>
          <w:numId w:val="23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 xml:space="preserve">ИЗДАТЕЛЬСКАЯ, ИНФОРМАЦИОННАЯ И ПАТЕНТНО-ЛИЦЕНЗИОННАЯ ДЕЯТЕЛЬНОСТЬ. УЧАСТИЕ В  КОНФЕРЕНЦИЯХ </w:t>
      </w:r>
    </w:p>
    <w:p w14:paraId="24936D90" w14:textId="77777777" w:rsidR="00E162E5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Приводится перечень опубликованных работ, тезисов</w:t>
      </w:r>
      <w:r w:rsidR="00847168" w:rsidRPr="00700B53">
        <w:rPr>
          <w:rFonts w:ascii="Times New Roman" w:hAnsi="Times New Roman"/>
          <w:sz w:val="22"/>
          <w:szCs w:val="22"/>
        </w:rPr>
        <w:t xml:space="preserve"> и материалов</w:t>
      </w:r>
      <w:r w:rsidRPr="00700B53">
        <w:rPr>
          <w:rFonts w:ascii="Times New Roman" w:hAnsi="Times New Roman"/>
          <w:sz w:val="22"/>
          <w:szCs w:val="22"/>
        </w:rPr>
        <w:t xml:space="preserve"> докладов</w:t>
      </w:r>
      <w:r w:rsidR="00847168" w:rsidRPr="00700B53">
        <w:rPr>
          <w:rFonts w:ascii="Times New Roman" w:hAnsi="Times New Roman"/>
          <w:sz w:val="22"/>
          <w:szCs w:val="22"/>
        </w:rPr>
        <w:t>, научных статей</w:t>
      </w:r>
      <w:r w:rsidRPr="00700B53">
        <w:rPr>
          <w:rFonts w:ascii="Times New Roman" w:hAnsi="Times New Roman"/>
          <w:sz w:val="22"/>
          <w:szCs w:val="22"/>
        </w:rPr>
        <w:t>, в том числе студенческих (выделить по разделам:</w:t>
      </w:r>
      <w:r w:rsidR="00847168" w:rsidRPr="00700B53">
        <w:rPr>
          <w:rFonts w:ascii="Times New Roman" w:hAnsi="Times New Roman"/>
          <w:sz w:val="22"/>
          <w:szCs w:val="22"/>
        </w:rPr>
        <w:t xml:space="preserve"> международные, республиканские</w:t>
      </w:r>
      <w:r w:rsidRPr="00700B53">
        <w:rPr>
          <w:rFonts w:ascii="Times New Roman" w:hAnsi="Times New Roman"/>
          <w:sz w:val="22"/>
          <w:szCs w:val="22"/>
        </w:rPr>
        <w:t>).</w:t>
      </w:r>
      <w:r w:rsidR="00F75D15" w:rsidRPr="00700B53">
        <w:rPr>
          <w:rFonts w:ascii="Times New Roman" w:hAnsi="Times New Roman"/>
          <w:sz w:val="22"/>
          <w:szCs w:val="22"/>
        </w:rPr>
        <w:t xml:space="preserve"> Отдельно приводятся сведения о публикациях</w:t>
      </w:r>
      <w:r w:rsidR="00E162E5" w:rsidRPr="00700B53">
        <w:rPr>
          <w:rFonts w:ascii="Times New Roman" w:hAnsi="Times New Roman"/>
          <w:sz w:val="22"/>
          <w:szCs w:val="22"/>
        </w:rPr>
        <w:t>:</w:t>
      </w:r>
    </w:p>
    <w:p w14:paraId="46DEFA6A" w14:textId="77777777" w:rsidR="00E162E5" w:rsidRPr="00700B53" w:rsidRDefault="00E162E5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а)</w:t>
      </w:r>
      <w:r w:rsidR="00F75D15" w:rsidRPr="00700B53">
        <w:rPr>
          <w:rFonts w:ascii="Times New Roman" w:hAnsi="Times New Roman"/>
          <w:sz w:val="22"/>
          <w:szCs w:val="22"/>
        </w:rPr>
        <w:t xml:space="preserve"> изданных за </w:t>
      </w:r>
      <w:r w:rsidR="00847168" w:rsidRPr="00700B53">
        <w:rPr>
          <w:rFonts w:ascii="Times New Roman" w:hAnsi="Times New Roman"/>
          <w:sz w:val="22"/>
          <w:szCs w:val="22"/>
        </w:rPr>
        <w:t>рубежом</w:t>
      </w:r>
      <w:r w:rsidRPr="00700B53">
        <w:rPr>
          <w:rFonts w:ascii="Times New Roman" w:hAnsi="Times New Roman"/>
          <w:sz w:val="22"/>
          <w:szCs w:val="22"/>
        </w:rPr>
        <w:t>;</w:t>
      </w:r>
    </w:p>
    <w:p w14:paraId="73398AD3" w14:textId="77777777" w:rsidR="00F306AA" w:rsidRPr="00700B53" w:rsidRDefault="00E162E5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б)</w:t>
      </w:r>
      <w:r w:rsidR="00C251E4" w:rsidRPr="00700B53">
        <w:rPr>
          <w:rFonts w:ascii="Times New Roman" w:hAnsi="Times New Roman"/>
          <w:sz w:val="22"/>
          <w:szCs w:val="22"/>
        </w:rPr>
        <w:t xml:space="preserve"> журналах, входящих в реферат</w:t>
      </w:r>
      <w:r w:rsidR="00D73CAF" w:rsidRPr="00700B53">
        <w:rPr>
          <w:rFonts w:ascii="Times New Roman" w:hAnsi="Times New Roman"/>
          <w:sz w:val="22"/>
          <w:szCs w:val="22"/>
        </w:rPr>
        <w:t>ивные</w:t>
      </w:r>
      <w:r w:rsidR="00C251E4" w:rsidRPr="00700B53">
        <w:rPr>
          <w:rFonts w:ascii="Times New Roman" w:hAnsi="Times New Roman"/>
          <w:sz w:val="22"/>
          <w:szCs w:val="22"/>
        </w:rPr>
        <w:t xml:space="preserve"> баз</w:t>
      </w:r>
      <w:r w:rsidR="00D73CAF" w:rsidRPr="00700B53">
        <w:rPr>
          <w:rFonts w:ascii="Times New Roman" w:hAnsi="Times New Roman"/>
          <w:sz w:val="22"/>
          <w:szCs w:val="22"/>
        </w:rPr>
        <w:t>ы</w:t>
      </w:r>
      <w:r w:rsidR="00C251E4" w:rsidRPr="00700B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251E4" w:rsidRPr="00700B53">
        <w:rPr>
          <w:rFonts w:ascii="Times New Roman" w:hAnsi="Times New Roman"/>
          <w:sz w:val="22"/>
          <w:szCs w:val="22"/>
        </w:rPr>
        <w:t>Scopus</w:t>
      </w:r>
      <w:proofErr w:type="spellEnd"/>
      <w:r w:rsidR="00D73CAF" w:rsidRPr="00700B53">
        <w:rPr>
          <w:rFonts w:ascii="Times New Roman" w:hAnsi="Times New Roman"/>
          <w:sz w:val="22"/>
          <w:szCs w:val="22"/>
        </w:rPr>
        <w:t xml:space="preserve"> или</w:t>
      </w:r>
      <w:r w:rsidRPr="00700B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0B53">
        <w:rPr>
          <w:rFonts w:ascii="Times New Roman" w:hAnsi="Times New Roman"/>
          <w:sz w:val="22"/>
          <w:szCs w:val="22"/>
        </w:rPr>
        <w:t>Web</w:t>
      </w:r>
      <w:proofErr w:type="spellEnd"/>
      <w:r w:rsidRPr="00700B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0B53">
        <w:rPr>
          <w:rFonts w:ascii="Times New Roman" w:hAnsi="Times New Roman"/>
          <w:sz w:val="22"/>
          <w:szCs w:val="22"/>
        </w:rPr>
        <w:t>of</w:t>
      </w:r>
      <w:proofErr w:type="spellEnd"/>
      <w:r w:rsidRPr="00700B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0B53">
        <w:rPr>
          <w:rFonts w:ascii="Times New Roman" w:hAnsi="Times New Roman"/>
          <w:sz w:val="22"/>
          <w:szCs w:val="22"/>
        </w:rPr>
        <w:t>Science</w:t>
      </w:r>
      <w:proofErr w:type="spellEnd"/>
      <w:r w:rsidR="00410CC9" w:rsidRPr="00700B53">
        <w:rPr>
          <w:rFonts w:ascii="Times New Roman" w:hAnsi="Times New Roman"/>
          <w:sz w:val="22"/>
          <w:szCs w:val="22"/>
        </w:rPr>
        <w:t xml:space="preserve"> (с указанием значения </w:t>
      </w:r>
      <w:proofErr w:type="spellStart"/>
      <w:r w:rsidR="00410CC9" w:rsidRPr="00700B53">
        <w:rPr>
          <w:rFonts w:ascii="Times New Roman" w:hAnsi="Times New Roman"/>
          <w:sz w:val="22"/>
          <w:szCs w:val="22"/>
        </w:rPr>
        <w:t>impact</w:t>
      </w:r>
      <w:proofErr w:type="spellEnd"/>
      <w:r w:rsidR="00410CC9" w:rsidRPr="00700B53">
        <w:rPr>
          <w:rFonts w:ascii="Times New Roman" w:hAnsi="Times New Roman"/>
          <w:sz w:val="22"/>
          <w:szCs w:val="22"/>
        </w:rPr>
        <w:t xml:space="preserve"> – фактора)</w:t>
      </w:r>
      <w:r w:rsidRPr="00700B53">
        <w:rPr>
          <w:rFonts w:ascii="Times New Roman" w:hAnsi="Times New Roman"/>
          <w:sz w:val="22"/>
          <w:szCs w:val="22"/>
        </w:rPr>
        <w:t>;</w:t>
      </w:r>
    </w:p>
    <w:p w14:paraId="018FA416" w14:textId="77777777" w:rsidR="00E162E5" w:rsidRPr="00700B53" w:rsidRDefault="00847168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в</w:t>
      </w:r>
      <w:r w:rsidR="00E162E5" w:rsidRPr="00700B53">
        <w:rPr>
          <w:rFonts w:ascii="Times New Roman" w:hAnsi="Times New Roman"/>
          <w:sz w:val="22"/>
          <w:szCs w:val="22"/>
        </w:rPr>
        <w:t>) входящих в перечень ВАК</w:t>
      </w:r>
      <w:r w:rsidRPr="00700B53">
        <w:rPr>
          <w:rFonts w:ascii="Times New Roman" w:hAnsi="Times New Roman"/>
          <w:sz w:val="22"/>
          <w:szCs w:val="22"/>
        </w:rPr>
        <w:t xml:space="preserve"> Республики Беларусь</w:t>
      </w:r>
      <w:r w:rsidR="00E162E5" w:rsidRPr="00700B53">
        <w:rPr>
          <w:rFonts w:ascii="Times New Roman" w:hAnsi="Times New Roman"/>
          <w:sz w:val="22"/>
          <w:szCs w:val="22"/>
        </w:rPr>
        <w:t>.</w:t>
      </w:r>
    </w:p>
    <w:p w14:paraId="4D2CE513" w14:textId="77777777" w:rsidR="00540B2A" w:rsidRPr="00700B53" w:rsidRDefault="00540B2A">
      <w:pPr>
        <w:ind w:right="-23" w:firstLine="0"/>
        <w:rPr>
          <w:rFonts w:ascii="Times New Roman" w:hAnsi="Times New Roman"/>
          <w:sz w:val="22"/>
          <w:szCs w:val="22"/>
        </w:rPr>
      </w:pPr>
    </w:p>
    <w:tbl>
      <w:tblPr>
        <w:tblW w:w="10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638"/>
        <w:gridCol w:w="3123"/>
        <w:gridCol w:w="1908"/>
        <w:gridCol w:w="1908"/>
      </w:tblGrid>
      <w:tr w:rsidR="00847168" w:rsidRPr="00700B53" w14:paraId="192AE7AD" w14:textId="77777777">
        <w:trPr>
          <w:trHeight w:val="838"/>
        </w:trPr>
        <w:tc>
          <w:tcPr>
            <w:tcW w:w="694" w:type="dxa"/>
          </w:tcPr>
          <w:p w14:paraId="7E9694F7" w14:textId="77777777" w:rsidR="00847168" w:rsidRPr="00700B53" w:rsidRDefault="00847168">
            <w:pPr>
              <w:ind w:right="-23" w:firstLine="0"/>
              <w:rPr>
                <w:rFonts w:ascii="Times New Roman" w:hAnsi="Times New Roman"/>
                <w:sz w:val="18"/>
                <w:szCs w:val="18"/>
              </w:rPr>
            </w:pPr>
            <w:r w:rsidRPr="00700B53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700B5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00B53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638" w:type="dxa"/>
          </w:tcPr>
          <w:p w14:paraId="71DDB1AD" w14:textId="77777777" w:rsidR="00847168" w:rsidRPr="00700B53" w:rsidRDefault="00847168">
            <w:pPr>
              <w:ind w:right="-2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B53">
              <w:rPr>
                <w:rFonts w:ascii="Times New Roman" w:hAnsi="Times New Roman"/>
                <w:sz w:val="18"/>
                <w:szCs w:val="18"/>
              </w:rPr>
              <w:t xml:space="preserve">Название </w:t>
            </w:r>
          </w:p>
          <w:p w14:paraId="60F63F71" w14:textId="77777777" w:rsidR="00847168" w:rsidRPr="00700B53" w:rsidRDefault="00847168">
            <w:pPr>
              <w:ind w:right="-2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B53">
              <w:rPr>
                <w:rFonts w:ascii="Times New Roman" w:hAnsi="Times New Roman"/>
                <w:sz w:val="18"/>
                <w:szCs w:val="18"/>
              </w:rPr>
              <w:t>публикации</w:t>
            </w:r>
          </w:p>
        </w:tc>
        <w:tc>
          <w:tcPr>
            <w:tcW w:w="3123" w:type="dxa"/>
          </w:tcPr>
          <w:p w14:paraId="61ECCD28" w14:textId="77777777" w:rsidR="00847168" w:rsidRPr="00700B53" w:rsidRDefault="00847168">
            <w:pPr>
              <w:ind w:right="-2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B53">
              <w:rPr>
                <w:rFonts w:ascii="Times New Roman" w:hAnsi="Times New Roman"/>
                <w:sz w:val="18"/>
                <w:szCs w:val="18"/>
              </w:rPr>
              <w:t>Тип публикации</w:t>
            </w:r>
          </w:p>
          <w:p w14:paraId="54876214" w14:textId="77777777" w:rsidR="00847168" w:rsidRPr="00700B53" w:rsidRDefault="00847168">
            <w:pPr>
              <w:ind w:right="-2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B53">
              <w:rPr>
                <w:rFonts w:ascii="Times New Roman" w:hAnsi="Times New Roman"/>
                <w:sz w:val="18"/>
                <w:szCs w:val="18"/>
              </w:rPr>
              <w:t>(статья, тезисы, монография, уче</w:t>
            </w:r>
            <w:r w:rsidRPr="00700B53">
              <w:rPr>
                <w:rFonts w:ascii="Times New Roman" w:hAnsi="Times New Roman"/>
                <w:sz w:val="18"/>
                <w:szCs w:val="18"/>
              </w:rPr>
              <w:t>б</w:t>
            </w:r>
            <w:r w:rsidRPr="00700B53">
              <w:rPr>
                <w:rFonts w:ascii="Times New Roman" w:hAnsi="Times New Roman"/>
                <w:sz w:val="18"/>
                <w:szCs w:val="18"/>
              </w:rPr>
              <w:t>ник, учебное пособие и т.д.)</w:t>
            </w:r>
          </w:p>
        </w:tc>
        <w:tc>
          <w:tcPr>
            <w:tcW w:w="1908" w:type="dxa"/>
          </w:tcPr>
          <w:p w14:paraId="68CA7E57" w14:textId="77777777" w:rsidR="00847168" w:rsidRPr="00700B53" w:rsidRDefault="00847168">
            <w:pPr>
              <w:ind w:right="-2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B53">
              <w:rPr>
                <w:rFonts w:ascii="Times New Roman" w:hAnsi="Times New Roman"/>
                <w:sz w:val="18"/>
                <w:szCs w:val="18"/>
              </w:rPr>
              <w:t xml:space="preserve">Объем  в стр. и </w:t>
            </w:r>
            <w:proofErr w:type="spellStart"/>
            <w:r w:rsidRPr="00700B53">
              <w:rPr>
                <w:rFonts w:ascii="Times New Roman" w:hAnsi="Times New Roman"/>
                <w:sz w:val="18"/>
                <w:szCs w:val="18"/>
              </w:rPr>
              <w:t>печ</w:t>
            </w:r>
            <w:proofErr w:type="spellEnd"/>
            <w:r w:rsidRPr="00700B53">
              <w:rPr>
                <w:rFonts w:ascii="Times New Roman" w:hAnsi="Times New Roman"/>
                <w:sz w:val="18"/>
                <w:szCs w:val="18"/>
              </w:rPr>
              <w:t>. листах</w:t>
            </w:r>
          </w:p>
        </w:tc>
        <w:tc>
          <w:tcPr>
            <w:tcW w:w="1908" w:type="dxa"/>
          </w:tcPr>
          <w:p w14:paraId="3B5DD115" w14:textId="77777777" w:rsidR="00847168" w:rsidRPr="00700B53" w:rsidRDefault="00847168">
            <w:pPr>
              <w:ind w:right="-2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B53">
              <w:rPr>
                <w:rFonts w:ascii="Times New Roman" w:hAnsi="Times New Roman"/>
                <w:sz w:val="18"/>
                <w:szCs w:val="18"/>
              </w:rPr>
              <w:t>Авторы, статус</w:t>
            </w:r>
          </w:p>
        </w:tc>
      </w:tr>
      <w:tr w:rsidR="00847168" w:rsidRPr="00700B53" w14:paraId="779B0CAD" w14:textId="77777777">
        <w:trPr>
          <w:trHeight w:val="1222"/>
        </w:trPr>
        <w:tc>
          <w:tcPr>
            <w:tcW w:w="694" w:type="dxa"/>
          </w:tcPr>
          <w:p w14:paraId="1E06918B" w14:textId="77777777" w:rsidR="00847168" w:rsidRPr="00700B53" w:rsidRDefault="00847168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8" w:type="dxa"/>
          </w:tcPr>
          <w:p w14:paraId="7D0A5616" w14:textId="77777777" w:rsidR="00847168" w:rsidRPr="00700B53" w:rsidRDefault="00847168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Получение </w:t>
            </w:r>
          </w:p>
          <w:p w14:paraId="10958CF8" w14:textId="77777777" w:rsidR="00847168" w:rsidRPr="00700B53" w:rsidRDefault="00847168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кремоземного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44DCD0D" w14:textId="77777777" w:rsidR="00847168" w:rsidRPr="00700B53" w:rsidRDefault="00847168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гравия</w:t>
            </w:r>
          </w:p>
        </w:tc>
        <w:tc>
          <w:tcPr>
            <w:tcW w:w="3123" w:type="dxa"/>
          </w:tcPr>
          <w:p w14:paraId="47C04616" w14:textId="77777777" w:rsidR="00847168" w:rsidRPr="00700B53" w:rsidRDefault="00847168" w:rsidP="00847168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Материалы докладов </w:t>
            </w:r>
            <w:r w:rsidRPr="00700B53">
              <w:rPr>
                <w:rFonts w:ascii="Times New Roman" w:hAnsi="Times New Roman"/>
                <w:sz w:val="22"/>
                <w:szCs w:val="22"/>
                <w:lang w:val="en-US"/>
              </w:rPr>
              <w:t>XLIII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 xml:space="preserve"> Международной научно-технической конференции «Наука-2011»/УО «ПГУ» - Полоцк. 2011. – 313с.-- С18-20</w:t>
            </w:r>
          </w:p>
        </w:tc>
        <w:tc>
          <w:tcPr>
            <w:tcW w:w="1908" w:type="dxa"/>
          </w:tcPr>
          <w:p w14:paraId="364D9614" w14:textId="77777777" w:rsidR="00847168" w:rsidRPr="00700B53" w:rsidRDefault="00847168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3 с.,</w:t>
            </w:r>
          </w:p>
          <w:p w14:paraId="5983602B" w14:textId="77777777" w:rsidR="00847168" w:rsidRPr="00700B53" w:rsidRDefault="00847168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0,18 </w:t>
            </w: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п.л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08" w:type="dxa"/>
          </w:tcPr>
          <w:p w14:paraId="200D48D6" w14:textId="77777777" w:rsidR="00D73CAF" w:rsidRPr="00700B53" w:rsidRDefault="00D73CAF" w:rsidP="00847168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к.т.н.,  доц.</w:t>
            </w:r>
          </w:p>
          <w:p w14:paraId="38AFECD8" w14:textId="77777777" w:rsidR="00847168" w:rsidRPr="00700B53" w:rsidRDefault="00847168" w:rsidP="00847168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Иванов. И.И., </w:t>
            </w:r>
          </w:p>
          <w:p w14:paraId="501DEFA9" w14:textId="77777777" w:rsidR="00D73CAF" w:rsidRPr="00700B53" w:rsidRDefault="00D73CAF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студ.</w:t>
            </w:r>
          </w:p>
          <w:p w14:paraId="27801464" w14:textId="77777777" w:rsidR="00847168" w:rsidRPr="00700B53" w:rsidRDefault="00847168" w:rsidP="004531D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Петров П.П., </w:t>
            </w:r>
          </w:p>
        </w:tc>
      </w:tr>
    </w:tbl>
    <w:p w14:paraId="12424C93" w14:textId="4E8B6080" w:rsidR="00F306AA" w:rsidRPr="00700B53" w:rsidRDefault="00F306AA">
      <w:pPr>
        <w:pStyle w:val="ac"/>
        <w:ind w:right="-23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 xml:space="preserve">Перечень поданных заявок, полученных патентов с указанием авторов (соавторов). Статистические данные сводятся в табл. </w:t>
      </w:r>
      <w:r w:rsidR="00D47E66" w:rsidRPr="00700B53">
        <w:rPr>
          <w:rFonts w:ascii="Times New Roman" w:hAnsi="Times New Roman"/>
          <w:sz w:val="22"/>
          <w:szCs w:val="22"/>
        </w:rPr>
        <w:t>5</w:t>
      </w:r>
      <w:r w:rsidRPr="00700B53">
        <w:rPr>
          <w:rFonts w:ascii="Times New Roman" w:hAnsi="Times New Roman"/>
          <w:sz w:val="22"/>
          <w:szCs w:val="22"/>
        </w:rPr>
        <w:t xml:space="preserve"> и </w:t>
      </w:r>
      <w:r w:rsidR="00D47E66" w:rsidRPr="00700B53">
        <w:rPr>
          <w:rFonts w:ascii="Times New Roman" w:hAnsi="Times New Roman"/>
          <w:sz w:val="22"/>
          <w:szCs w:val="22"/>
        </w:rPr>
        <w:t>6</w:t>
      </w:r>
      <w:r w:rsidRPr="00700B53">
        <w:rPr>
          <w:rFonts w:ascii="Times New Roman" w:hAnsi="Times New Roman"/>
          <w:sz w:val="22"/>
          <w:szCs w:val="22"/>
        </w:rPr>
        <w:t>.</w:t>
      </w:r>
    </w:p>
    <w:p w14:paraId="14806378" w14:textId="77777777" w:rsidR="00D73CAF" w:rsidRPr="00700B53" w:rsidRDefault="00D73CAF">
      <w:pPr>
        <w:pStyle w:val="ac"/>
        <w:ind w:right="-23"/>
        <w:rPr>
          <w:rFonts w:ascii="Times New Roman" w:hAnsi="Times New Roman"/>
          <w:sz w:val="22"/>
          <w:szCs w:val="22"/>
        </w:rPr>
      </w:pPr>
    </w:p>
    <w:p w14:paraId="082D4E98" w14:textId="77777777" w:rsidR="00540B2A" w:rsidRPr="00700B53" w:rsidRDefault="00540B2A">
      <w:pPr>
        <w:ind w:firstLine="0"/>
        <w:jc w:val="left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br w:type="page"/>
      </w:r>
    </w:p>
    <w:p w14:paraId="1C74B1B0" w14:textId="27050F6B" w:rsidR="00F306AA" w:rsidRPr="00700B53" w:rsidRDefault="00F306AA">
      <w:pPr>
        <w:numPr>
          <w:ilvl w:val="0"/>
          <w:numId w:val="24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lastRenderedPageBreak/>
        <w:t>КАДРОВЫЙ ПОТЕНЦИАЛ КАФЕДРЫ, ЕГО ИСПОЛЬЗОВАНИЕ И ПОДГОТОВКА НАУЧНЫХ КАДРОВ</w:t>
      </w:r>
    </w:p>
    <w:p w14:paraId="43D15E2A" w14:textId="77777777" w:rsidR="00F306AA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Приводится список профессорско-преподавательского состава кафедры. Дается общая характеристика ка</w:t>
      </w:r>
      <w:r w:rsidRPr="00700B53">
        <w:rPr>
          <w:rFonts w:ascii="Times New Roman" w:hAnsi="Times New Roman"/>
          <w:sz w:val="22"/>
          <w:szCs w:val="22"/>
        </w:rPr>
        <w:t>д</w:t>
      </w:r>
      <w:r w:rsidRPr="00700B53">
        <w:rPr>
          <w:rFonts w:ascii="Times New Roman" w:hAnsi="Times New Roman"/>
          <w:sz w:val="22"/>
          <w:szCs w:val="22"/>
        </w:rPr>
        <w:t>рового потенциала кафедры с распределение профессорско-преподавательского состава по занимаемым должностям и возрасту.</w:t>
      </w:r>
      <w:r w:rsidR="0045482F" w:rsidRPr="00700B53">
        <w:rPr>
          <w:rFonts w:ascii="Times New Roman" w:hAnsi="Times New Roman"/>
          <w:sz w:val="22"/>
          <w:szCs w:val="22"/>
        </w:rPr>
        <w:t xml:space="preserve"> Выполнение плана повышения квалификации.</w:t>
      </w:r>
      <w:r w:rsidRPr="00700B53">
        <w:rPr>
          <w:rFonts w:ascii="Times New Roman" w:hAnsi="Times New Roman"/>
          <w:sz w:val="22"/>
          <w:szCs w:val="22"/>
        </w:rPr>
        <w:t xml:space="preserve"> Численность аспирантов на кафедре, в </w:t>
      </w:r>
      <w:proofErr w:type="spellStart"/>
      <w:r w:rsidRPr="00700B53">
        <w:rPr>
          <w:rFonts w:ascii="Times New Roman" w:hAnsi="Times New Roman"/>
          <w:sz w:val="22"/>
          <w:szCs w:val="22"/>
        </w:rPr>
        <w:t>т.ч</w:t>
      </w:r>
      <w:proofErr w:type="spellEnd"/>
      <w:r w:rsidRPr="00700B53">
        <w:rPr>
          <w:rFonts w:ascii="Times New Roman" w:hAnsi="Times New Roman"/>
          <w:sz w:val="22"/>
          <w:szCs w:val="22"/>
        </w:rPr>
        <w:t xml:space="preserve">. очной формы обучения, привлечение к выполнению НИОКР. Выпуск из аспирантуры, в </w:t>
      </w:r>
      <w:proofErr w:type="spellStart"/>
      <w:r w:rsidRPr="00700B53">
        <w:rPr>
          <w:rFonts w:ascii="Times New Roman" w:hAnsi="Times New Roman"/>
          <w:sz w:val="22"/>
          <w:szCs w:val="22"/>
        </w:rPr>
        <w:t>т.ч</w:t>
      </w:r>
      <w:proofErr w:type="spellEnd"/>
      <w:r w:rsidRPr="00700B53">
        <w:rPr>
          <w:rFonts w:ascii="Times New Roman" w:hAnsi="Times New Roman"/>
          <w:sz w:val="22"/>
          <w:szCs w:val="22"/>
        </w:rPr>
        <w:t xml:space="preserve">. с защитой диссертации. В пояснении приводится динамика изменения структуры научных и научно-педагогических кадров за последние 3 года. </w:t>
      </w:r>
      <w:r w:rsidR="00C251E4" w:rsidRPr="00700B53">
        <w:rPr>
          <w:rFonts w:ascii="Times New Roman" w:hAnsi="Times New Roman"/>
          <w:sz w:val="22"/>
          <w:szCs w:val="22"/>
        </w:rPr>
        <w:t>Отчет о выполнении плана защит диссертаций в отчетном году.</w:t>
      </w:r>
      <w:r w:rsidR="008B34DD" w:rsidRPr="00700B53">
        <w:rPr>
          <w:rFonts w:ascii="Times New Roman" w:hAnsi="Times New Roman"/>
          <w:sz w:val="22"/>
          <w:szCs w:val="22"/>
        </w:rPr>
        <w:t xml:space="preserve"> Публикацио</w:t>
      </w:r>
      <w:r w:rsidR="008B34DD" w:rsidRPr="00700B53">
        <w:rPr>
          <w:rFonts w:ascii="Times New Roman" w:hAnsi="Times New Roman"/>
          <w:sz w:val="22"/>
          <w:szCs w:val="22"/>
        </w:rPr>
        <w:t>н</w:t>
      </w:r>
      <w:r w:rsidR="008B34DD" w:rsidRPr="00700B53">
        <w:rPr>
          <w:rFonts w:ascii="Times New Roman" w:hAnsi="Times New Roman"/>
          <w:sz w:val="22"/>
          <w:szCs w:val="22"/>
        </w:rPr>
        <w:t>ная активность преподавателей кафедры.</w:t>
      </w:r>
    </w:p>
    <w:p w14:paraId="5216580F" w14:textId="77777777" w:rsidR="00847168" w:rsidRPr="00700B53" w:rsidRDefault="00847168">
      <w:pPr>
        <w:ind w:right="-23" w:firstLin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788"/>
        <w:gridCol w:w="1417"/>
        <w:gridCol w:w="1843"/>
        <w:gridCol w:w="2126"/>
        <w:gridCol w:w="2234"/>
      </w:tblGrid>
      <w:tr w:rsidR="008B34DD" w:rsidRPr="00700B53" w14:paraId="6A078868" w14:textId="77777777">
        <w:tc>
          <w:tcPr>
            <w:tcW w:w="2014" w:type="dxa"/>
            <w:shd w:val="clear" w:color="auto" w:fill="auto"/>
          </w:tcPr>
          <w:p w14:paraId="3E3D1962" w14:textId="77777777" w:rsidR="008B34DD" w:rsidRPr="00700B53" w:rsidRDefault="008B34DD" w:rsidP="00534D7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Ф.И.О. преподав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4048" w:type="dxa"/>
            <w:gridSpan w:val="3"/>
            <w:shd w:val="clear" w:color="auto" w:fill="auto"/>
          </w:tcPr>
          <w:p w14:paraId="49038796" w14:textId="77777777" w:rsidR="004F62E6" w:rsidRPr="00700B53" w:rsidRDefault="00847168" w:rsidP="00534D7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</w:t>
            </w:r>
            <w:r w:rsidR="008B34DD" w:rsidRPr="00700B53">
              <w:rPr>
                <w:rFonts w:ascii="Times New Roman" w:hAnsi="Times New Roman"/>
                <w:sz w:val="22"/>
                <w:szCs w:val="22"/>
              </w:rPr>
              <w:t>оличество</w:t>
            </w:r>
          </w:p>
          <w:p w14:paraId="27756E2B" w14:textId="77777777" w:rsidR="008B34DD" w:rsidRPr="00700B53" w:rsidRDefault="008B34DD" w:rsidP="00534D7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научных статей</w:t>
            </w:r>
          </w:p>
        </w:tc>
        <w:tc>
          <w:tcPr>
            <w:tcW w:w="2126" w:type="dxa"/>
            <w:shd w:val="clear" w:color="auto" w:fill="auto"/>
          </w:tcPr>
          <w:p w14:paraId="5F1037F1" w14:textId="77777777" w:rsidR="008B34DD" w:rsidRPr="00700B53" w:rsidRDefault="00847168" w:rsidP="00534D7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</w:t>
            </w:r>
            <w:r w:rsidR="008B34DD" w:rsidRPr="00700B53">
              <w:rPr>
                <w:rFonts w:ascii="Times New Roman" w:hAnsi="Times New Roman"/>
                <w:sz w:val="22"/>
                <w:szCs w:val="22"/>
              </w:rPr>
              <w:t>оличество тезисов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34DD" w:rsidRPr="00700B53">
              <w:rPr>
                <w:rFonts w:ascii="Times New Roman" w:hAnsi="Times New Roman"/>
                <w:sz w:val="22"/>
                <w:szCs w:val="22"/>
              </w:rPr>
              <w:t>докладов</w:t>
            </w:r>
          </w:p>
        </w:tc>
        <w:tc>
          <w:tcPr>
            <w:tcW w:w="2234" w:type="dxa"/>
            <w:shd w:val="clear" w:color="auto" w:fill="auto"/>
          </w:tcPr>
          <w:p w14:paraId="0C3F0DF8" w14:textId="77777777" w:rsidR="008B34DD" w:rsidRPr="00700B53" w:rsidRDefault="008B34DD" w:rsidP="00534D7A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количество матери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а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лов</w:t>
            </w:r>
            <w:r w:rsidR="00847168" w:rsidRPr="00700B53">
              <w:rPr>
                <w:rFonts w:ascii="Times New Roman" w:hAnsi="Times New Roman"/>
                <w:sz w:val="22"/>
                <w:szCs w:val="22"/>
              </w:rPr>
              <w:t xml:space="preserve"> докладов</w:t>
            </w:r>
          </w:p>
        </w:tc>
      </w:tr>
      <w:tr w:rsidR="00847168" w:rsidRPr="00700B53" w14:paraId="27C03B1F" w14:textId="77777777">
        <w:trPr>
          <w:trHeight w:val="160"/>
        </w:trPr>
        <w:tc>
          <w:tcPr>
            <w:tcW w:w="2014" w:type="dxa"/>
            <w:shd w:val="clear" w:color="auto" w:fill="auto"/>
          </w:tcPr>
          <w:p w14:paraId="3E08E927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14:paraId="76E5622B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58F40621" w14:textId="77777777" w:rsidR="00847168" w:rsidRPr="00700B53" w:rsidRDefault="00847168" w:rsidP="00534D7A">
            <w:pPr>
              <w:ind w:left="113"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из них в и</w:t>
            </w:r>
            <w:r w:rsidRPr="00700B53">
              <w:rPr>
                <w:rFonts w:ascii="Times New Roman" w:hAnsi="Times New Roman"/>
              </w:rPr>
              <w:t>з</w:t>
            </w:r>
            <w:r w:rsidRPr="00700B53">
              <w:rPr>
                <w:rFonts w:ascii="Times New Roman" w:hAnsi="Times New Roman"/>
              </w:rPr>
              <w:t>даниях, входящих в перечень ВАК</w:t>
            </w:r>
          </w:p>
        </w:tc>
        <w:tc>
          <w:tcPr>
            <w:tcW w:w="1843" w:type="dxa"/>
            <w:shd w:val="clear" w:color="auto" w:fill="auto"/>
          </w:tcPr>
          <w:p w14:paraId="249BF93B" w14:textId="77777777" w:rsidR="00847168" w:rsidRPr="00700B53" w:rsidRDefault="00847168" w:rsidP="00534D7A">
            <w:pPr>
              <w:ind w:left="113" w:firstLine="0"/>
              <w:rPr>
                <w:rFonts w:ascii="Times New Roman" w:hAnsi="Times New Roman"/>
              </w:rPr>
            </w:pPr>
            <w:r w:rsidRPr="00700B53">
              <w:rPr>
                <w:rFonts w:ascii="Times New Roman" w:hAnsi="Times New Roman"/>
              </w:rPr>
              <w:t>из них в издан</w:t>
            </w:r>
            <w:r w:rsidRPr="00700B53">
              <w:rPr>
                <w:rFonts w:ascii="Times New Roman" w:hAnsi="Times New Roman"/>
              </w:rPr>
              <w:t>и</w:t>
            </w:r>
            <w:r w:rsidRPr="00700B53">
              <w:rPr>
                <w:rFonts w:ascii="Times New Roman" w:hAnsi="Times New Roman"/>
              </w:rPr>
              <w:t>ях, зарегистр</w:t>
            </w:r>
            <w:r w:rsidRPr="00700B53">
              <w:rPr>
                <w:rFonts w:ascii="Times New Roman" w:hAnsi="Times New Roman"/>
              </w:rPr>
              <w:t>и</w:t>
            </w:r>
            <w:r w:rsidRPr="00700B53">
              <w:rPr>
                <w:rFonts w:ascii="Times New Roman" w:hAnsi="Times New Roman"/>
              </w:rPr>
              <w:t xml:space="preserve">рованных в базах </w:t>
            </w:r>
            <w:r w:rsidRPr="00700B53">
              <w:rPr>
                <w:rFonts w:ascii="Times New Roman" w:hAnsi="Times New Roman"/>
                <w:lang w:val="en-US"/>
              </w:rPr>
              <w:t>Scopus</w:t>
            </w:r>
            <w:r w:rsidRPr="00700B53">
              <w:rPr>
                <w:rFonts w:ascii="Times New Roman" w:hAnsi="Times New Roman"/>
              </w:rPr>
              <w:t xml:space="preserve"> и </w:t>
            </w:r>
            <w:r w:rsidRPr="00700B53">
              <w:rPr>
                <w:rFonts w:ascii="Times New Roman" w:hAnsi="Times New Roman"/>
                <w:lang w:val="en-US"/>
              </w:rPr>
              <w:t>Web</w:t>
            </w:r>
            <w:r w:rsidRPr="00700B53">
              <w:rPr>
                <w:rFonts w:ascii="Times New Roman" w:hAnsi="Times New Roman"/>
              </w:rPr>
              <w:t xml:space="preserve"> </w:t>
            </w:r>
            <w:r w:rsidRPr="00700B53">
              <w:rPr>
                <w:rFonts w:ascii="Times New Roman" w:hAnsi="Times New Roman"/>
                <w:lang w:val="en-US"/>
              </w:rPr>
              <w:t>of</w:t>
            </w:r>
            <w:r w:rsidRPr="00700B53">
              <w:rPr>
                <w:rFonts w:ascii="Times New Roman" w:hAnsi="Times New Roman"/>
              </w:rPr>
              <w:t xml:space="preserve"> </w:t>
            </w:r>
            <w:r w:rsidRPr="00700B53">
              <w:rPr>
                <w:rFonts w:ascii="Times New Roman" w:hAnsi="Times New Roman"/>
                <w:lang w:val="en-US"/>
              </w:rPr>
              <w:t>Science</w:t>
            </w:r>
          </w:p>
        </w:tc>
        <w:tc>
          <w:tcPr>
            <w:tcW w:w="2126" w:type="dxa"/>
            <w:shd w:val="clear" w:color="auto" w:fill="auto"/>
          </w:tcPr>
          <w:p w14:paraId="0EB50CBA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52B5E933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7168" w:rsidRPr="00700B53" w14:paraId="17064DBF" w14:textId="77777777">
        <w:trPr>
          <w:trHeight w:val="103"/>
        </w:trPr>
        <w:tc>
          <w:tcPr>
            <w:tcW w:w="2014" w:type="dxa"/>
            <w:shd w:val="clear" w:color="auto" w:fill="auto"/>
          </w:tcPr>
          <w:p w14:paraId="14A8D5D4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14:paraId="2C1FD705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88ACB6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256B06A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BA945E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5ADACD64" w14:textId="77777777" w:rsidR="00847168" w:rsidRPr="00700B53" w:rsidRDefault="00847168" w:rsidP="00534D7A">
            <w:pPr>
              <w:ind w:right="-23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7E158BF" w14:textId="77777777" w:rsidR="008B34DD" w:rsidRPr="00700B53" w:rsidRDefault="008B34DD">
      <w:pPr>
        <w:ind w:right="-23" w:firstLine="0"/>
        <w:rPr>
          <w:rFonts w:ascii="Times New Roman" w:hAnsi="Times New Roman"/>
          <w:sz w:val="22"/>
          <w:szCs w:val="22"/>
        </w:rPr>
      </w:pPr>
    </w:p>
    <w:p w14:paraId="4B1698B6" w14:textId="77777777" w:rsidR="00F306AA" w:rsidRPr="00700B53" w:rsidRDefault="00F306AA">
      <w:pPr>
        <w:numPr>
          <w:ilvl w:val="0"/>
          <w:numId w:val="24"/>
        </w:numPr>
        <w:ind w:left="0" w:right="-23" w:firstLine="0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СТУДЕНЧЕСКАЯ НИР</w:t>
      </w:r>
    </w:p>
    <w:p w14:paraId="3D20054A" w14:textId="77777777" w:rsidR="0070772C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 xml:space="preserve">Приводятся </w:t>
      </w:r>
      <w:r w:rsidR="004531DA" w:rsidRPr="00700B53">
        <w:rPr>
          <w:rFonts w:ascii="Times New Roman" w:hAnsi="Times New Roman"/>
          <w:sz w:val="22"/>
          <w:szCs w:val="22"/>
        </w:rPr>
        <w:t>перечень</w:t>
      </w:r>
      <w:r w:rsidRPr="00700B53">
        <w:rPr>
          <w:rFonts w:ascii="Times New Roman" w:hAnsi="Times New Roman"/>
          <w:sz w:val="22"/>
          <w:szCs w:val="22"/>
        </w:rPr>
        <w:t xml:space="preserve"> студентов</w:t>
      </w:r>
      <w:r w:rsidR="00D47EA6" w:rsidRPr="00700B53">
        <w:rPr>
          <w:rFonts w:ascii="Times New Roman" w:hAnsi="Times New Roman"/>
          <w:sz w:val="22"/>
          <w:szCs w:val="22"/>
        </w:rPr>
        <w:t>,</w:t>
      </w:r>
      <w:r w:rsidRPr="00700B53">
        <w:rPr>
          <w:rFonts w:ascii="Times New Roman" w:hAnsi="Times New Roman"/>
          <w:sz w:val="22"/>
          <w:szCs w:val="22"/>
        </w:rPr>
        <w:t xml:space="preserve"> принимавших участие в Г/Б и  Х/Д НИР, в </w:t>
      </w:r>
      <w:proofErr w:type="spellStart"/>
      <w:r w:rsidRPr="00700B53">
        <w:rPr>
          <w:rFonts w:ascii="Times New Roman" w:hAnsi="Times New Roman"/>
          <w:sz w:val="22"/>
          <w:szCs w:val="22"/>
        </w:rPr>
        <w:t>т.ч</w:t>
      </w:r>
      <w:proofErr w:type="spellEnd"/>
      <w:r w:rsidRPr="00700B53">
        <w:rPr>
          <w:rFonts w:ascii="Times New Roman" w:hAnsi="Times New Roman"/>
          <w:sz w:val="22"/>
          <w:szCs w:val="22"/>
        </w:rPr>
        <w:t>. на платной основе, в  реал</w:t>
      </w:r>
      <w:r w:rsidRPr="00700B53">
        <w:rPr>
          <w:rFonts w:ascii="Times New Roman" w:hAnsi="Times New Roman"/>
          <w:sz w:val="22"/>
          <w:szCs w:val="22"/>
        </w:rPr>
        <w:t>ь</w:t>
      </w:r>
      <w:r w:rsidRPr="00700B53">
        <w:rPr>
          <w:rFonts w:ascii="Times New Roman" w:hAnsi="Times New Roman"/>
          <w:sz w:val="22"/>
          <w:szCs w:val="22"/>
        </w:rPr>
        <w:t>ном дипломном проектировании</w:t>
      </w:r>
      <w:r w:rsidR="004531DA" w:rsidRPr="00700B53">
        <w:rPr>
          <w:rFonts w:ascii="Times New Roman" w:hAnsi="Times New Roman"/>
          <w:sz w:val="22"/>
          <w:szCs w:val="22"/>
        </w:rPr>
        <w:t>,</w:t>
      </w:r>
      <w:r w:rsidRPr="00700B53">
        <w:rPr>
          <w:rFonts w:ascii="Times New Roman" w:hAnsi="Times New Roman"/>
          <w:sz w:val="22"/>
          <w:szCs w:val="22"/>
        </w:rPr>
        <w:t xml:space="preserve"> </w:t>
      </w:r>
      <w:r w:rsidR="004531DA" w:rsidRPr="00700B53">
        <w:rPr>
          <w:rFonts w:ascii="Times New Roman" w:hAnsi="Times New Roman"/>
          <w:sz w:val="22"/>
          <w:szCs w:val="22"/>
        </w:rPr>
        <w:t>перечень статей,</w:t>
      </w:r>
      <w:r w:rsidRPr="00700B53">
        <w:rPr>
          <w:rFonts w:ascii="Times New Roman" w:hAnsi="Times New Roman"/>
          <w:sz w:val="22"/>
          <w:szCs w:val="22"/>
        </w:rPr>
        <w:t xml:space="preserve"> докладов (в </w:t>
      </w:r>
      <w:proofErr w:type="spellStart"/>
      <w:r w:rsidRPr="00700B53">
        <w:rPr>
          <w:rFonts w:ascii="Times New Roman" w:hAnsi="Times New Roman"/>
          <w:sz w:val="22"/>
          <w:szCs w:val="22"/>
        </w:rPr>
        <w:t>т.ч</w:t>
      </w:r>
      <w:proofErr w:type="spellEnd"/>
      <w:r w:rsidRPr="00700B53">
        <w:rPr>
          <w:rFonts w:ascii="Times New Roman" w:hAnsi="Times New Roman"/>
          <w:sz w:val="22"/>
          <w:szCs w:val="22"/>
        </w:rPr>
        <w:t>. опубликованных), прочитанных студе</w:t>
      </w:r>
      <w:r w:rsidRPr="00700B53">
        <w:rPr>
          <w:rFonts w:ascii="Times New Roman" w:hAnsi="Times New Roman"/>
          <w:sz w:val="22"/>
          <w:szCs w:val="22"/>
        </w:rPr>
        <w:t>н</w:t>
      </w:r>
      <w:r w:rsidRPr="00700B53">
        <w:rPr>
          <w:rFonts w:ascii="Times New Roman" w:hAnsi="Times New Roman"/>
          <w:sz w:val="22"/>
          <w:szCs w:val="22"/>
        </w:rPr>
        <w:t xml:space="preserve">тами на научных конференциях. Количество научных работ студентов, представленных на смотры-конкурсы. </w:t>
      </w:r>
      <w:r w:rsidR="00C251E4" w:rsidRPr="00700B53">
        <w:rPr>
          <w:rFonts w:ascii="Times New Roman" w:hAnsi="Times New Roman"/>
          <w:sz w:val="22"/>
          <w:szCs w:val="22"/>
        </w:rPr>
        <w:t xml:space="preserve"> Участие студентов в международных конкурсах, олимпиадах и основные результаты. </w:t>
      </w:r>
      <w:r w:rsidRPr="00700B53">
        <w:rPr>
          <w:rFonts w:ascii="Times New Roman" w:hAnsi="Times New Roman"/>
          <w:sz w:val="22"/>
          <w:szCs w:val="22"/>
        </w:rPr>
        <w:t>Колич</w:t>
      </w:r>
      <w:r w:rsidRPr="00700B53">
        <w:rPr>
          <w:rFonts w:ascii="Times New Roman" w:hAnsi="Times New Roman"/>
          <w:sz w:val="22"/>
          <w:szCs w:val="22"/>
        </w:rPr>
        <w:t>е</w:t>
      </w:r>
      <w:r w:rsidRPr="00700B53">
        <w:rPr>
          <w:rFonts w:ascii="Times New Roman" w:hAnsi="Times New Roman"/>
          <w:sz w:val="22"/>
          <w:szCs w:val="22"/>
        </w:rPr>
        <w:t xml:space="preserve">ство научно-педагогических работников, руководивших НИРС во </w:t>
      </w:r>
      <w:proofErr w:type="spellStart"/>
      <w:r w:rsidRPr="00700B53">
        <w:rPr>
          <w:rFonts w:ascii="Times New Roman" w:hAnsi="Times New Roman"/>
          <w:sz w:val="22"/>
          <w:szCs w:val="22"/>
        </w:rPr>
        <w:t>внеучебное</w:t>
      </w:r>
      <w:proofErr w:type="spellEnd"/>
      <w:r w:rsidRPr="00700B53">
        <w:rPr>
          <w:rFonts w:ascii="Times New Roman" w:hAnsi="Times New Roman"/>
          <w:sz w:val="22"/>
          <w:szCs w:val="22"/>
        </w:rPr>
        <w:t xml:space="preserve"> время.</w:t>
      </w:r>
      <w:r w:rsidR="00D47EA6" w:rsidRPr="00700B53">
        <w:rPr>
          <w:rFonts w:ascii="Times New Roman" w:hAnsi="Times New Roman"/>
          <w:sz w:val="22"/>
          <w:szCs w:val="22"/>
        </w:rPr>
        <w:t xml:space="preserve"> </w:t>
      </w:r>
      <w:r w:rsidR="00D47EA6" w:rsidRPr="00700B53">
        <w:rPr>
          <w:rFonts w:ascii="Times New Roman" w:hAnsi="Times New Roman"/>
          <w:b/>
          <w:sz w:val="22"/>
          <w:szCs w:val="22"/>
        </w:rPr>
        <w:t>О</w:t>
      </w:r>
      <w:r w:rsidR="00847168" w:rsidRPr="00700B53">
        <w:rPr>
          <w:rFonts w:ascii="Times New Roman" w:hAnsi="Times New Roman"/>
          <w:b/>
          <w:sz w:val="22"/>
          <w:szCs w:val="22"/>
        </w:rPr>
        <w:t>тдельным док</w:t>
      </w:r>
      <w:r w:rsidR="00847168" w:rsidRPr="00700B53">
        <w:rPr>
          <w:rFonts w:ascii="Times New Roman" w:hAnsi="Times New Roman"/>
          <w:b/>
          <w:sz w:val="22"/>
          <w:szCs w:val="22"/>
        </w:rPr>
        <w:t>у</w:t>
      </w:r>
      <w:r w:rsidR="00847168" w:rsidRPr="00700B53">
        <w:rPr>
          <w:rFonts w:ascii="Times New Roman" w:hAnsi="Times New Roman"/>
          <w:b/>
          <w:sz w:val="22"/>
          <w:szCs w:val="22"/>
        </w:rPr>
        <w:t>ментом</w:t>
      </w:r>
      <w:r w:rsidR="00BA085D" w:rsidRPr="00700B53">
        <w:rPr>
          <w:rFonts w:ascii="Times New Roman" w:hAnsi="Times New Roman"/>
          <w:sz w:val="22"/>
          <w:szCs w:val="22"/>
        </w:rPr>
        <w:t xml:space="preserve"> представляется</w:t>
      </w:r>
      <w:r w:rsidR="00847168" w:rsidRPr="00700B53">
        <w:rPr>
          <w:rFonts w:ascii="Times New Roman" w:hAnsi="Times New Roman"/>
          <w:sz w:val="22"/>
          <w:szCs w:val="22"/>
        </w:rPr>
        <w:t xml:space="preserve"> </w:t>
      </w:r>
      <w:r w:rsidR="00BA085D" w:rsidRPr="00700B53">
        <w:rPr>
          <w:rFonts w:ascii="Times New Roman" w:hAnsi="Times New Roman"/>
          <w:sz w:val="22"/>
          <w:szCs w:val="22"/>
        </w:rPr>
        <w:t>о</w:t>
      </w:r>
      <w:r w:rsidR="00D47EA6" w:rsidRPr="00700B53">
        <w:rPr>
          <w:rFonts w:ascii="Times New Roman" w:hAnsi="Times New Roman"/>
          <w:sz w:val="22"/>
          <w:szCs w:val="22"/>
        </w:rPr>
        <w:t>тчет о работе студенческих научных кружков</w:t>
      </w:r>
      <w:r w:rsidR="000427A1" w:rsidRPr="00700B53">
        <w:rPr>
          <w:rFonts w:ascii="Times New Roman" w:hAnsi="Times New Roman"/>
          <w:sz w:val="22"/>
          <w:szCs w:val="22"/>
        </w:rPr>
        <w:t xml:space="preserve"> (оформленный в соответствии с П</w:t>
      </w:r>
      <w:r w:rsidR="000427A1" w:rsidRPr="00700B53">
        <w:rPr>
          <w:rFonts w:ascii="Times New Roman" w:hAnsi="Times New Roman"/>
          <w:sz w:val="22"/>
          <w:szCs w:val="22"/>
        </w:rPr>
        <w:t>о</w:t>
      </w:r>
      <w:r w:rsidR="000427A1" w:rsidRPr="00700B53">
        <w:rPr>
          <w:rFonts w:ascii="Times New Roman" w:hAnsi="Times New Roman"/>
          <w:sz w:val="22"/>
          <w:szCs w:val="22"/>
        </w:rPr>
        <w:t>ло</w:t>
      </w:r>
      <w:r w:rsidR="00B9203A" w:rsidRPr="00700B53">
        <w:rPr>
          <w:rFonts w:ascii="Times New Roman" w:hAnsi="Times New Roman"/>
          <w:sz w:val="22"/>
          <w:szCs w:val="22"/>
        </w:rPr>
        <w:t>жением о</w:t>
      </w:r>
      <w:r w:rsidR="000427A1" w:rsidRPr="00700B53">
        <w:rPr>
          <w:rFonts w:ascii="Times New Roman" w:hAnsi="Times New Roman"/>
          <w:sz w:val="22"/>
          <w:szCs w:val="22"/>
        </w:rPr>
        <w:t xml:space="preserve"> студенческих научных кр</w:t>
      </w:r>
      <w:r w:rsidR="00B9203A" w:rsidRPr="00700B53">
        <w:rPr>
          <w:rFonts w:ascii="Times New Roman" w:hAnsi="Times New Roman"/>
          <w:sz w:val="22"/>
          <w:szCs w:val="22"/>
        </w:rPr>
        <w:t>ужках</w:t>
      </w:r>
      <w:r w:rsidR="000427A1" w:rsidRPr="00700B53">
        <w:rPr>
          <w:rFonts w:ascii="Times New Roman" w:hAnsi="Times New Roman"/>
          <w:sz w:val="22"/>
          <w:szCs w:val="22"/>
        </w:rPr>
        <w:t>)</w:t>
      </w:r>
      <w:r w:rsidR="009A182D" w:rsidRPr="00700B53">
        <w:rPr>
          <w:rFonts w:ascii="Times New Roman" w:hAnsi="Times New Roman"/>
          <w:sz w:val="22"/>
          <w:szCs w:val="22"/>
        </w:rPr>
        <w:t xml:space="preserve"> за 20</w:t>
      </w:r>
      <w:r w:rsidR="00847168" w:rsidRPr="00700B53">
        <w:rPr>
          <w:rFonts w:ascii="Times New Roman" w:hAnsi="Times New Roman"/>
          <w:sz w:val="22"/>
          <w:szCs w:val="22"/>
        </w:rPr>
        <w:t>2</w:t>
      </w:r>
      <w:r w:rsidR="00487010" w:rsidRPr="00700B53">
        <w:rPr>
          <w:rFonts w:ascii="Times New Roman" w:hAnsi="Times New Roman"/>
          <w:sz w:val="22"/>
          <w:szCs w:val="22"/>
        </w:rPr>
        <w:t>__</w:t>
      </w:r>
      <w:r w:rsidR="002E296F" w:rsidRPr="00700B53">
        <w:rPr>
          <w:rFonts w:ascii="Times New Roman" w:hAnsi="Times New Roman"/>
          <w:sz w:val="22"/>
          <w:szCs w:val="22"/>
        </w:rPr>
        <w:t xml:space="preserve"> </w:t>
      </w:r>
      <w:r w:rsidR="009A182D" w:rsidRPr="00700B53">
        <w:rPr>
          <w:rFonts w:ascii="Times New Roman" w:hAnsi="Times New Roman"/>
          <w:sz w:val="22"/>
          <w:szCs w:val="22"/>
        </w:rPr>
        <w:t>год с указанием количества студентов, участвующих в работе кружка, их публикаций и достижений</w:t>
      </w:r>
      <w:r w:rsidR="00E162E5" w:rsidRPr="00700B53">
        <w:rPr>
          <w:rFonts w:ascii="Times New Roman" w:hAnsi="Times New Roman"/>
          <w:sz w:val="22"/>
          <w:szCs w:val="22"/>
        </w:rPr>
        <w:t>.</w:t>
      </w:r>
    </w:p>
    <w:p w14:paraId="3B76658E" w14:textId="77777777" w:rsidR="0070772C" w:rsidRPr="00700B53" w:rsidRDefault="0070772C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 xml:space="preserve"> </w:t>
      </w:r>
    </w:p>
    <w:p w14:paraId="2AF9DC98" w14:textId="751DB5DF" w:rsidR="00F306AA" w:rsidRPr="00700B53" w:rsidRDefault="00F306AA" w:rsidP="005F7C98">
      <w:pPr>
        <w:pStyle w:val="af0"/>
        <w:numPr>
          <w:ilvl w:val="0"/>
          <w:numId w:val="24"/>
        </w:numPr>
        <w:spacing w:after="0" w:line="240" w:lineRule="auto"/>
        <w:ind w:left="284" w:right="-23" w:hanging="284"/>
        <w:rPr>
          <w:rFonts w:ascii="Times New Roman" w:hAnsi="Times New Roman"/>
          <w:lang w:val="en-US"/>
        </w:rPr>
      </w:pPr>
      <w:r w:rsidRPr="00700B53">
        <w:rPr>
          <w:rFonts w:ascii="Times New Roman" w:hAnsi="Times New Roman"/>
          <w:b/>
          <w:i/>
        </w:rPr>
        <w:t>МАТЕРИАЛЬНО-ТЕХНИЧЕСКАЯ БАЗА</w:t>
      </w:r>
    </w:p>
    <w:p w14:paraId="4E907096" w14:textId="6929B88B" w:rsidR="00F306AA" w:rsidRPr="00700B53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Анализ обеспеченности НИ</w:t>
      </w:r>
      <w:r w:rsidR="00D47EA6" w:rsidRPr="00700B53">
        <w:rPr>
          <w:rFonts w:ascii="Times New Roman" w:hAnsi="Times New Roman"/>
          <w:sz w:val="22"/>
          <w:szCs w:val="22"/>
        </w:rPr>
        <w:t>О</w:t>
      </w:r>
      <w:r w:rsidRPr="00700B53">
        <w:rPr>
          <w:rFonts w:ascii="Times New Roman" w:hAnsi="Times New Roman"/>
          <w:sz w:val="22"/>
          <w:szCs w:val="22"/>
        </w:rPr>
        <w:t>КР приборами и оборудованием. Приводится список  приобрете</w:t>
      </w:r>
      <w:r w:rsidR="00D47EA6" w:rsidRPr="00700B53">
        <w:rPr>
          <w:rFonts w:ascii="Times New Roman" w:hAnsi="Times New Roman"/>
          <w:sz w:val="22"/>
          <w:szCs w:val="22"/>
        </w:rPr>
        <w:t>нной</w:t>
      </w:r>
      <w:r w:rsidRPr="00700B53">
        <w:rPr>
          <w:rFonts w:ascii="Times New Roman" w:hAnsi="Times New Roman"/>
          <w:sz w:val="22"/>
          <w:szCs w:val="22"/>
        </w:rPr>
        <w:t xml:space="preserve"> в отче</w:t>
      </w:r>
      <w:r w:rsidRPr="00700B53">
        <w:rPr>
          <w:rFonts w:ascii="Times New Roman" w:hAnsi="Times New Roman"/>
          <w:sz w:val="22"/>
          <w:szCs w:val="22"/>
        </w:rPr>
        <w:t>т</w:t>
      </w:r>
      <w:r w:rsidRPr="00700B53">
        <w:rPr>
          <w:rFonts w:ascii="Times New Roman" w:hAnsi="Times New Roman"/>
          <w:sz w:val="22"/>
          <w:szCs w:val="22"/>
        </w:rPr>
        <w:t>ном году оргтехник</w:t>
      </w:r>
      <w:r w:rsidR="00D47EA6" w:rsidRPr="00700B53">
        <w:rPr>
          <w:rFonts w:ascii="Times New Roman" w:hAnsi="Times New Roman"/>
          <w:sz w:val="22"/>
          <w:szCs w:val="22"/>
        </w:rPr>
        <w:t>е</w:t>
      </w:r>
      <w:r w:rsidRPr="00700B53">
        <w:rPr>
          <w:rFonts w:ascii="Times New Roman" w:hAnsi="Times New Roman"/>
          <w:sz w:val="22"/>
          <w:szCs w:val="22"/>
        </w:rPr>
        <w:t>, вычислительной техник</w:t>
      </w:r>
      <w:r w:rsidR="00D47EA6" w:rsidRPr="00700B53">
        <w:rPr>
          <w:rFonts w:ascii="Times New Roman" w:hAnsi="Times New Roman"/>
          <w:sz w:val="22"/>
          <w:szCs w:val="22"/>
        </w:rPr>
        <w:t>е и др.</w:t>
      </w:r>
      <w:r w:rsidRPr="00700B53">
        <w:rPr>
          <w:rFonts w:ascii="Times New Roman" w:hAnsi="Times New Roman"/>
          <w:sz w:val="22"/>
          <w:szCs w:val="22"/>
        </w:rPr>
        <w:t xml:space="preserve"> </w:t>
      </w:r>
      <w:r w:rsidR="00D47EA6" w:rsidRPr="00700B53">
        <w:rPr>
          <w:rFonts w:ascii="Times New Roman" w:hAnsi="Times New Roman"/>
          <w:sz w:val="22"/>
          <w:szCs w:val="22"/>
        </w:rPr>
        <w:t>с указанием объемов  и источников финансирования.</w:t>
      </w:r>
      <w:r w:rsidRPr="00700B53">
        <w:rPr>
          <w:rFonts w:ascii="Times New Roman" w:hAnsi="Times New Roman"/>
          <w:sz w:val="22"/>
          <w:szCs w:val="22"/>
        </w:rPr>
        <w:t xml:space="preserve"> </w:t>
      </w:r>
      <w:r w:rsidR="00AE40A4" w:rsidRPr="00700B53">
        <w:rPr>
          <w:rFonts w:ascii="Times New Roman" w:hAnsi="Times New Roman"/>
          <w:sz w:val="22"/>
          <w:szCs w:val="22"/>
        </w:rPr>
        <w:t>Соблюдение графика поверки оборудования.</w:t>
      </w:r>
      <w:r w:rsidR="00410CC9" w:rsidRPr="00700B53">
        <w:rPr>
          <w:rFonts w:ascii="Times New Roman" w:hAnsi="Times New Roman"/>
          <w:sz w:val="22"/>
          <w:szCs w:val="22"/>
        </w:rPr>
        <w:t xml:space="preserve"> Информация об использовании оборудования, находящегося в Центре коллективного пользования университета.</w:t>
      </w:r>
      <w:r w:rsidR="00CA20C6" w:rsidRPr="00700B53">
        <w:rPr>
          <w:rFonts w:hint="eastAsia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Создание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новых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прогрессивных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приборов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и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установок</w:t>
      </w:r>
      <w:r w:rsidR="00CA20C6" w:rsidRPr="00700B53">
        <w:rPr>
          <w:rFonts w:ascii="Times New Roman" w:hAnsi="Times New Roman"/>
          <w:sz w:val="22"/>
          <w:szCs w:val="22"/>
        </w:rPr>
        <w:t xml:space="preserve">, </w:t>
      </w:r>
      <w:r w:rsidR="00CA20C6" w:rsidRPr="00700B53">
        <w:rPr>
          <w:rFonts w:ascii="Times New Roman" w:hAnsi="Times New Roman" w:hint="eastAsia"/>
          <w:sz w:val="22"/>
          <w:szCs w:val="22"/>
        </w:rPr>
        <w:t>превышающих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по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своим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параметрам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или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соответствующих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зарубежным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аналогам</w:t>
      </w:r>
      <w:r w:rsidR="00CA20C6" w:rsidRPr="00700B53">
        <w:rPr>
          <w:rFonts w:ascii="Times New Roman" w:hAnsi="Times New Roman"/>
          <w:sz w:val="22"/>
          <w:szCs w:val="22"/>
        </w:rPr>
        <w:t xml:space="preserve">. </w:t>
      </w:r>
      <w:r w:rsidR="00CA20C6" w:rsidRPr="00700B53">
        <w:rPr>
          <w:rFonts w:ascii="Times New Roman" w:hAnsi="Times New Roman" w:hint="eastAsia"/>
          <w:sz w:val="22"/>
          <w:szCs w:val="22"/>
        </w:rPr>
        <w:t>Модернизация</w:t>
      </w:r>
      <w:r w:rsidR="00CA20C6" w:rsidRPr="00700B53">
        <w:rPr>
          <w:rFonts w:ascii="Times New Roman" w:hAnsi="Times New Roman"/>
          <w:sz w:val="22"/>
          <w:szCs w:val="22"/>
        </w:rPr>
        <w:t xml:space="preserve"> </w:t>
      </w:r>
      <w:r w:rsidR="00CA20C6" w:rsidRPr="00700B53">
        <w:rPr>
          <w:rFonts w:ascii="Times New Roman" w:hAnsi="Times New Roman" w:hint="eastAsia"/>
          <w:sz w:val="22"/>
          <w:szCs w:val="22"/>
        </w:rPr>
        <w:t>сущ</w:t>
      </w:r>
      <w:r w:rsidR="00CA20C6" w:rsidRPr="00700B53">
        <w:rPr>
          <w:rFonts w:ascii="Times New Roman" w:hAnsi="Times New Roman" w:hint="eastAsia"/>
          <w:sz w:val="22"/>
          <w:szCs w:val="22"/>
        </w:rPr>
        <w:t>е</w:t>
      </w:r>
      <w:r w:rsidR="00CA20C6" w:rsidRPr="00700B53">
        <w:rPr>
          <w:rFonts w:ascii="Times New Roman" w:hAnsi="Times New Roman" w:hint="eastAsia"/>
          <w:sz w:val="22"/>
          <w:szCs w:val="22"/>
        </w:rPr>
        <w:t>ствующих</w:t>
      </w:r>
      <w:r w:rsidR="00D47E66" w:rsidRPr="00700B53">
        <w:rPr>
          <w:rFonts w:ascii="Times New Roman" w:hAnsi="Times New Roman"/>
          <w:sz w:val="22"/>
          <w:szCs w:val="22"/>
        </w:rPr>
        <w:t>.</w:t>
      </w:r>
    </w:p>
    <w:p w14:paraId="163BFB45" w14:textId="77777777" w:rsidR="002E296F" w:rsidRPr="00700B53" w:rsidRDefault="002E296F">
      <w:pPr>
        <w:ind w:right="-23" w:firstLine="0"/>
        <w:rPr>
          <w:rFonts w:ascii="Times New Roman" w:hAnsi="Times New Roman"/>
          <w:sz w:val="22"/>
          <w:szCs w:val="22"/>
        </w:rPr>
      </w:pPr>
    </w:p>
    <w:p w14:paraId="16233234" w14:textId="7157EE6F" w:rsidR="00F306AA" w:rsidRPr="00700B53" w:rsidRDefault="00F306AA" w:rsidP="005F7C98">
      <w:pPr>
        <w:pStyle w:val="af0"/>
        <w:numPr>
          <w:ilvl w:val="0"/>
          <w:numId w:val="24"/>
        </w:numPr>
        <w:spacing w:after="0" w:line="240" w:lineRule="auto"/>
        <w:ind w:left="284" w:right="-23" w:hanging="284"/>
        <w:rPr>
          <w:rFonts w:ascii="Times New Roman" w:hAnsi="Times New Roman"/>
          <w:b/>
          <w:i/>
        </w:rPr>
      </w:pPr>
      <w:r w:rsidRPr="00700B53">
        <w:rPr>
          <w:rFonts w:ascii="Times New Roman" w:hAnsi="Times New Roman"/>
          <w:b/>
          <w:i/>
        </w:rPr>
        <w:t xml:space="preserve">МАРКЕТИНГ. ВЫСТАВОЧНАЯ ДЕЯТЕЛЬНОСТЬ </w:t>
      </w:r>
    </w:p>
    <w:p w14:paraId="5F49A7D7" w14:textId="72C4D316" w:rsidR="00F306AA" w:rsidRPr="00700B53" w:rsidRDefault="00F306AA">
      <w:pPr>
        <w:pStyle w:val="ac"/>
        <w:ind w:right="-23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Наименование выставок, в которых кафедра принимала участие</w:t>
      </w:r>
      <w:r w:rsidR="00632249" w:rsidRPr="00700B53">
        <w:rPr>
          <w:rFonts w:ascii="Times New Roman" w:hAnsi="Times New Roman"/>
          <w:sz w:val="22"/>
          <w:szCs w:val="22"/>
        </w:rPr>
        <w:t>, время и место</w:t>
      </w:r>
      <w:r w:rsidRPr="00700B53">
        <w:rPr>
          <w:rFonts w:ascii="Times New Roman" w:hAnsi="Times New Roman"/>
          <w:sz w:val="22"/>
          <w:szCs w:val="22"/>
        </w:rPr>
        <w:t xml:space="preserve"> их проведения. Перечень представленных на них экспонатов, их разработчики, а также  анализ результатов выставочной деятельн</w:t>
      </w:r>
      <w:r w:rsidRPr="00700B53">
        <w:rPr>
          <w:rFonts w:ascii="Times New Roman" w:hAnsi="Times New Roman"/>
          <w:sz w:val="22"/>
          <w:szCs w:val="22"/>
        </w:rPr>
        <w:t>о</w:t>
      </w:r>
      <w:r w:rsidRPr="00700B53">
        <w:rPr>
          <w:rFonts w:ascii="Times New Roman" w:hAnsi="Times New Roman"/>
          <w:sz w:val="22"/>
          <w:szCs w:val="22"/>
        </w:rPr>
        <w:t>сти.</w:t>
      </w:r>
      <w:r w:rsidR="001D430F" w:rsidRPr="00700B53">
        <w:rPr>
          <w:rFonts w:ascii="Times New Roman" w:hAnsi="Times New Roman"/>
          <w:sz w:val="22"/>
          <w:szCs w:val="22"/>
        </w:rPr>
        <w:t xml:space="preserve"> </w:t>
      </w:r>
      <w:r w:rsidRPr="00700B53">
        <w:rPr>
          <w:rFonts w:ascii="Times New Roman" w:hAnsi="Times New Roman"/>
          <w:sz w:val="22"/>
          <w:szCs w:val="22"/>
        </w:rPr>
        <w:t xml:space="preserve">Статистические данные сводятся в табл. </w:t>
      </w:r>
      <w:r w:rsidR="00A36E85" w:rsidRPr="00700B53">
        <w:rPr>
          <w:rFonts w:ascii="Times New Roman" w:hAnsi="Times New Roman"/>
          <w:sz w:val="22"/>
          <w:szCs w:val="22"/>
        </w:rPr>
        <w:t>7</w:t>
      </w:r>
      <w:r w:rsidRPr="00700B53">
        <w:rPr>
          <w:rFonts w:ascii="Times New Roman" w:hAnsi="Times New Roman"/>
          <w:sz w:val="22"/>
          <w:szCs w:val="22"/>
        </w:rPr>
        <w:t>.</w:t>
      </w:r>
      <w:r w:rsidR="001D430F" w:rsidRPr="00700B53">
        <w:rPr>
          <w:rFonts w:ascii="Times New Roman" w:hAnsi="Times New Roman"/>
          <w:sz w:val="22"/>
          <w:szCs w:val="22"/>
        </w:rPr>
        <w:t xml:space="preserve"> Привести перечень экспонатов, разработанных в результате выполнения НИОКР в </w:t>
      </w:r>
      <w:r w:rsidR="00505BCE" w:rsidRPr="00700B53">
        <w:rPr>
          <w:rFonts w:ascii="Times New Roman" w:hAnsi="Times New Roman"/>
          <w:sz w:val="22"/>
          <w:szCs w:val="22"/>
        </w:rPr>
        <w:t>отчетном</w:t>
      </w:r>
      <w:r w:rsidR="001D430F" w:rsidRPr="00700B53">
        <w:rPr>
          <w:rFonts w:ascii="Times New Roman" w:hAnsi="Times New Roman"/>
          <w:sz w:val="22"/>
          <w:szCs w:val="22"/>
        </w:rPr>
        <w:t xml:space="preserve"> году, которые можно демонстрировать в зале инновационных разработок университета.</w:t>
      </w:r>
    </w:p>
    <w:p w14:paraId="27B8D0BA" w14:textId="77777777" w:rsidR="002E296F" w:rsidRPr="00700B53" w:rsidRDefault="002E296F">
      <w:pPr>
        <w:pStyle w:val="ac"/>
        <w:ind w:right="-23"/>
        <w:rPr>
          <w:rFonts w:ascii="Times New Roman" w:hAnsi="Times New Roman"/>
          <w:sz w:val="22"/>
          <w:szCs w:val="22"/>
        </w:rPr>
      </w:pPr>
    </w:p>
    <w:p w14:paraId="782C3F71" w14:textId="231C7E39" w:rsidR="00505BCE" w:rsidRPr="00700B53" w:rsidRDefault="00505BCE" w:rsidP="0070772C">
      <w:pPr>
        <w:pStyle w:val="ac"/>
        <w:numPr>
          <w:ilvl w:val="0"/>
          <w:numId w:val="24"/>
        </w:numPr>
        <w:ind w:right="-23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МЕЖДУНАРОДНАЯ ДЕЯТЕЛЬНОСТЬ</w:t>
      </w:r>
    </w:p>
    <w:p w14:paraId="548AC404" w14:textId="7E140ACF" w:rsidR="00505BCE" w:rsidRPr="00700B53" w:rsidRDefault="00505BCE" w:rsidP="00505BCE">
      <w:pPr>
        <w:pStyle w:val="ac"/>
        <w:ind w:right="-23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Анализируется участие в деятельности международных организаций и ассоциаций, участие в междунаро</w:t>
      </w:r>
      <w:r w:rsidRPr="00700B53">
        <w:rPr>
          <w:rFonts w:ascii="Times New Roman" w:hAnsi="Times New Roman"/>
          <w:sz w:val="22"/>
          <w:szCs w:val="22"/>
        </w:rPr>
        <w:t>д</w:t>
      </w:r>
      <w:r w:rsidRPr="00700B53">
        <w:rPr>
          <w:rFonts w:ascii="Times New Roman" w:hAnsi="Times New Roman"/>
          <w:sz w:val="22"/>
          <w:szCs w:val="22"/>
        </w:rPr>
        <w:t>ных образовательных, культурных и научных программах, проектах, обмен с зарубежными вузами стаж</w:t>
      </w:r>
      <w:r w:rsidRPr="00700B53">
        <w:rPr>
          <w:rFonts w:ascii="Times New Roman" w:hAnsi="Times New Roman"/>
          <w:sz w:val="22"/>
          <w:szCs w:val="22"/>
        </w:rPr>
        <w:t>е</w:t>
      </w:r>
      <w:r w:rsidRPr="00700B53">
        <w:rPr>
          <w:rFonts w:ascii="Times New Roman" w:hAnsi="Times New Roman"/>
          <w:sz w:val="22"/>
          <w:szCs w:val="22"/>
        </w:rPr>
        <w:t xml:space="preserve">рами и студентами. </w:t>
      </w:r>
      <w:r w:rsidR="0005629D" w:rsidRPr="00700B53">
        <w:rPr>
          <w:rFonts w:ascii="Times New Roman" w:hAnsi="Times New Roman"/>
          <w:sz w:val="22"/>
          <w:szCs w:val="22"/>
        </w:rPr>
        <w:t xml:space="preserve">Результаты  </w:t>
      </w:r>
      <w:r w:rsidR="0005629D" w:rsidRPr="00700B53">
        <w:rPr>
          <w:rFonts w:ascii="Times New Roman" w:hAnsi="Times New Roman" w:hint="eastAsia"/>
          <w:sz w:val="22"/>
          <w:szCs w:val="22"/>
        </w:rPr>
        <w:t>научно</w:t>
      </w:r>
      <w:r w:rsidR="0005629D" w:rsidRPr="00700B53">
        <w:rPr>
          <w:rFonts w:ascii="Times New Roman" w:hAnsi="Times New Roman"/>
          <w:sz w:val="22"/>
          <w:szCs w:val="22"/>
        </w:rPr>
        <w:t>-</w:t>
      </w:r>
      <w:r w:rsidR="0005629D" w:rsidRPr="00700B53">
        <w:rPr>
          <w:rFonts w:ascii="Times New Roman" w:hAnsi="Times New Roman" w:hint="eastAsia"/>
          <w:sz w:val="22"/>
          <w:szCs w:val="22"/>
        </w:rPr>
        <w:t>технического</w:t>
      </w:r>
      <w:r w:rsidR="0005629D" w:rsidRPr="00700B53">
        <w:rPr>
          <w:rFonts w:ascii="Times New Roman" w:hAnsi="Times New Roman"/>
          <w:sz w:val="22"/>
          <w:szCs w:val="22"/>
        </w:rPr>
        <w:t xml:space="preserve"> </w:t>
      </w:r>
      <w:r w:rsidR="0005629D" w:rsidRPr="00700B53">
        <w:rPr>
          <w:rFonts w:ascii="Times New Roman" w:hAnsi="Times New Roman" w:hint="eastAsia"/>
          <w:sz w:val="22"/>
          <w:szCs w:val="22"/>
        </w:rPr>
        <w:t>сотрудничества</w:t>
      </w:r>
      <w:r w:rsidR="0005629D" w:rsidRPr="00700B53">
        <w:rPr>
          <w:rFonts w:ascii="Times New Roman" w:hAnsi="Times New Roman"/>
          <w:sz w:val="22"/>
          <w:szCs w:val="22"/>
        </w:rPr>
        <w:t xml:space="preserve"> </w:t>
      </w:r>
      <w:r w:rsidR="0005629D" w:rsidRPr="00700B53">
        <w:rPr>
          <w:rFonts w:ascii="Times New Roman" w:hAnsi="Times New Roman" w:hint="eastAsia"/>
          <w:sz w:val="22"/>
          <w:szCs w:val="22"/>
        </w:rPr>
        <w:t>с</w:t>
      </w:r>
      <w:r w:rsidR="0005629D" w:rsidRPr="00700B53">
        <w:rPr>
          <w:rFonts w:ascii="Times New Roman" w:hAnsi="Times New Roman"/>
          <w:sz w:val="22"/>
          <w:szCs w:val="22"/>
        </w:rPr>
        <w:t xml:space="preserve"> </w:t>
      </w:r>
      <w:r w:rsidR="0005629D" w:rsidRPr="00700B53">
        <w:rPr>
          <w:rFonts w:ascii="Times New Roman" w:hAnsi="Times New Roman" w:hint="eastAsia"/>
          <w:sz w:val="22"/>
          <w:szCs w:val="22"/>
        </w:rPr>
        <w:t>регионами</w:t>
      </w:r>
      <w:r w:rsidR="0005629D" w:rsidRPr="00700B53">
        <w:rPr>
          <w:rFonts w:ascii="Times New Roman" w:hAnsi="Times New Roman"/>
          <w:sz w:val="22"/>
          <w:szCs w:val="22"/>
        </w:rPr>
        <w:t xml:space="preserve"> </w:t>
      </w:r>
      <w:r w:rsidR="0005629D" w:rsidRPr="00700B53">
        <w:rPr>
          <w:rFonts w:ascii="Times New Roman" w:hAnsi="Times New Roman" w:hint="eastAsia"/>
          <w:sz w:val="22"/>
          <w:szCs w:val="22"/>
        </w:rPr>
        <w:t>Российской</w:t>
      </w:r>
      <w:r w:rsidR="0005629D" w:rsidRPr="00700B53">
        <w:rPr>
          <w:rFonts w:ascii="Times New Roman" w:hAnsi="Times New Roman"/>
          <w:sz w:val="22"/>
          <w:szCs w:val="22"/>
        </w:rPr>
        <w:t xml:space="preserve"> </w:t>
      </w:r>
      <w:r w:rsidR="0005629D" w:rsidRPr="00700B53">
        <w:rPr>
          <w:rFonts w:ascii="Times New Roman" w:hAnsi="Times New Roman" w:hint="eastAsia"/>
          <w:sz w:val="22"/>
          <w:szCs w:val="22"/>
        </w:rPr>
        <w:t>Федерации</w:t>
      </w:r>
      <w:r w:rsidR="0005629D" w:rsidRPr="00700B53">
        <w:rPr>
          <w:rFonts w:ascii="Times New Roman" w:hAnsi="Times New Roman"/>
          <w:sz w:val="22"/>
          <w:szCs w:val="22"/>
        </w:rPr>
        <w:t xml:space="preserve"> в отчетном году представляются в табл. 11.</w:t>
      </w:r>
    </w:p>
    <w:p w14:paraId="6A8EB1EE" w14:textId="77777777" w:rsidR="002E296F" w:rsidRPr="00700B53" w:rsidRDefault="002E296F" w:rsidP="00505BCE">
      <w:pPr>
        <w:pStyle w:val="ac"/>
        <w:ind w:right="-23"/>
        <w:rPr>
          <w:rFonts w:ascii="Times New Roman" w:hAnsi="Times New Roman"/>
          <w:sz w:val="22"/>
          <w:szCs w:val="22"/>
        </w:rPr>
      </w:pPr>
    </w:p>
    <w:p w14:paraId="7592FC78" w14:textId="009886DA" w:rsidR="0089383A" w:rsidRPr="00700B53" w:rsidRDefault="00632249" w:rsidP="0070772C">
      <w:pPr>
        <w:numPr>
          <w:ilvl w:val="0"/>
          <w:numId w:val="24"/>
        </w:numPr>
        <w:ind w:right="-23"/>
        <w:jc w:val="left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>НАУЧНЫЕШКОЛЫ</w:t>
      </w:r>
      <w:proofErr w:type="gramStart"/>
      <w:r w:rsidRPr="00700B53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700B53">
        <w:rPr>
          <w:rFonts w:ascii="Times New Roman" w:hAnsi="Times New Roman"/>
          <w:b/>
          <w:i/>
          <w:sz w:val="22"/>
          <w:szCs w:val="22"/>
        </w:rPr>
        <w:br/>
      </w:r>
      <w:r w:rsidR="002E296F" w:rsidRPr="00700B53">
        <w:rPr>
          <w:rFonts w:ascii="Times New Roman" w:hAnsi="Times New Roman"/>
          <w:sz w:val="22"/>
          <w:szCs w:val="22"/>
        </w:rPr>
        <w:t>П</w:t>
      </w:r>
      <w:proofErr w:type="gramEnd"/>
      <w:r w:rsidR="002E296F" w:rsidRPr="00700B53">
        <w:rPr>
          <w:rFonts w:ascii="Times New Roman" w:hAnsi="Times New Roman"/>
          <w:sz w:val="22"/>
          <w:szCs w:val="22"/>
        </w:rPr>
        <w:t>риводя</w:t>
      </w:r>
      <w:r w:rsidRPr="00700B53">
        <w:rPr>
          <w:rFonts w:ascii="Times New Roman" w:hAnsi="Times New Roman"/>
          <w:sz w:val="22"/>
          <w:szCs w:val="22"/>
        </w:rPr>
        <w:t>тся:</w:t>
      </w:r>
      <w:r w:rsidRPr="00700B53">
        <w:rPr>
          <w:rFonts w:ascii="Times New Roman" w:hAnsi="Times New Roman"/>
          <w:sz w:val="22"/>
          <w:szCs w:val="22"/>
        </w:rPr>
        <w:br/>
        <w:t>- название научной школы</w:t>
      </w:r>
      <w:r w:rsidR="0089383A" w:rsidRPr="00700B53">
        <w:rPr>
          <w:rFonts w:ascii="Times New Roman" w:hAnsi="Times New Roman"/>
          <w:sz w:val="22"/>
          <w:szCs w:val="22"/>
        </w:rPr>
        <w:t>;</w:t>
      </w:r>
      <w:r w:rsidRPr="00700B53">
        <w:rPr>
          <w:rFonts w:ascii="Times New Roman" w:hAnsi="Times New Roman"/>
          <w:sz w:val="22"/>
          <w:szCs w:val="22"/>
        </w:rPr>
        <w:br/>
        <w:t xml:space="preserve">- </w:t>
      </w:r>
      <w:r w:rsidR="0089383A" w:rsidRPr="00700B53">
        <w:rPr>
          <w:rFonts w:ascii="Times New Roman" w:hAnsi="Times New Roman"/>
          <w:sz w:val="22"/>
          <w:szCs w:val="22"/>
        </w:rPr>
        <w:t xml:space="preserve">основатель и </w:t>
      </w:r>
      <w:r w:rsidR="00D73CAF" w:rsidRPr="00700B53">
        <w:rPr>
          <w:rFonts w:ascii="Times New Roman" w:hAnsi="Times New Roman"/>
          <w:sz w:val="22"/>
          <w:szCs w:val="22"/>
        </w:rPr>
        <w:t xml:space="preserve">научный </w:t>
      </w:r>
      <w:r w:rsidRPr="00700B53">
        <w:rPr>
          <w:rFonts w:ascii="Times New Roman" w:hAnsi="Times New Roman"/>
          <w:sz w:val="22"/>
          <w:szCs w:val="22"/>
        </w:rPr>
        <w:t>руководитель;</w:t>
      </w:r>
      <w:r w:rsidRPr="00700B53">
        <w:rPr>
          <w:rFonts w:ascii="Times New Roman" w:hAnsi="Times New Roman"/>
          <w:sz w:val="22"/>
          <w:szCs w:val="22"/>
        </w:rPr>
        <w:br/>
        <w:t xml:space="preserve">- </w:t>
      </w:r>
      <w:r w:rsidR="0089383A" w:rsidRPr="00700B53">
        <w:rPr>
          <w:rFonts w:ascii="Times New Roman" w:hAnsi="Times New Roman"/>
          <w:sz w:val="22"/>
          <w:szCs w:val="22"/>
        </w:rPr>
        <w:t>с</w:t>
      </w:r>
      <w:r w:rsidRPr="00700B53">
        <w:rPr>
          <w:rFonts w:ascii="Times New Roman" w:hAnsi="Times New Roman"/>
          <w:sz w:val="22"/>
          <w:szCs w:val="22"/>
        </w:rPr>
        <w:t>остав школы в отчетном году</w:t>
      </w:r>
      <w:r w:rsidR="0089383A" w:rsidRPr="00700B53">
        <w:rPr>
          <w:rFonts w:ascii="Times New Roman" w:hAnsi="Times New Roman"/>
          <w:sz w:val="22"/>
          <w:szCs w:val="22"/>
        </w:rPr>
        <w:t>;</w:t>
      </w:r>
      <w:r w:rsidRPr="00700B53">
        <w:rPr>
          <w:rFonts w:ascii="Times New Roman" w:hAnsi="Times New Roman"/>
          <w:sz w:val="22"/>
          <w:szCs w:val="22"/>
        </w:rPr>
        <w:br/>
        <w:t xml:space="preserve">- </w:t>
      </w:r>
      <w:r w:rsidR="0089383A" w:rsidRPr="00700B53">
        <w:rPr>
          <w:rFonts w:ascii="Times New Roman" w:hAnsi="Times New Roman"/>
          <w:sz w:val="22"/>
          <w:szCs w:val="22"/>
        </w:rPr>
        <w:t>о</w:t>
      </w:r>
      <w:r w:rsidRPr="00700B53">
        <w:rPr>
          <w:rFonts w:ascii="Times New Roman" w:hAnsi="Times New Roman"/>
          <w:sz w:val="22"/>
          <w:szCs w:val="22"/>
        </w:rPr>
        <w:t>сновные направления исследований</w:t>
      </w:r>
      <w:r w:rsidR="0089383A" w:rsidRPr="00700B53">
        <w:rPr>
          <w:rFonts w:ascii="Times New Roman" w:hAnsi="Times New Roman"/>
          <w:sz w:val="22"/>
          <w:szCs w:val="22"/>
        </w:rPr>
        <w:t>;</w:t>
      </w:r>
    </w:p>
    <w:p w14:paraId="445C023C" w14:textId="78AAE5EC" w:rsidR="002E296F" w:rsidRPr="00700B53" w:rsidRDefault="0089383A" w:rsidP="00B87EFD">
      <w:pPr>
        <w:ind w:left="283" w:right="-23" w:firstLine="0"/>
        <w:jc w:val="left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 xml:space="preserve">- </w:t>
      </w:r>
      <w:r w:rsidR="00632249" w:rsidRPr="00700B53">
        <w:rPr>
          <w:rFonts w:ascii="Times New Roman" w:hAnsi="Times New Roman"/>
          <w:sz w:val="22"/>
          <w:szCs w:val="22"/>
        </w:rPr>
        <w:t xml:space="preserve">достижения научной школы в </w:t>
      </w:r>
      <w:r w:rsidR="002E296F" w:rsidRPr="00700B53">
        <w:rPr>
          <w:rFonts w:ascii="Times New Roman" w:hAnsi="Times New Roman"/>
          <w:sz w:val="22"/>
          <w:szCs w:val="22"/>
        </w:rPr>
        <w:t xml:space="preserve">отчетном </w:t>
      </w:r>
      <w:r w:rsidR="00632249" w:rsidRPr="00700B53">
        <w:rPr>
          <w:rFonts w:ascii="Times New Roman" w:hAnsi="Times New Roman"/>
          <w:sz w:val="22"/>
          <w:szCs w:val="22"/>
        </w:rPr>
        <w:t>году.</w:t>
      </w:r>
    </w:p>
    <w:p w14:paraId="621271F6" w14:textId="77777777" w:rsidR="00B87EFD" w:rsidRPr="00700B53" w:rsidRDefault="00B87EFD" w:rsidP="00B87EFD">
      <w:pPr>
        <w:ind w:right="-23"/>
        <w:rPr>
          <w:rFonts w:ascii="Times New Roman" w:hAnsi="Times New Roman"/>
          <w:b/>
          <w:i/>
          <w:sz w:val="22"/>
          <w:szCs w:val="22"/>
        </w:rPr>
      </w:pPr>
    </w:p>
    <w:p w14:paraId="4F437CBA" w14:textId="1314FF3E" w:rsidR="00B87EFD" w:rsidRPr="00700B53" w:rsidRDefault="00B87EFD" w:rsidP="005F7C98">
      <w:pPr>
        <w:numPr>
          <w:ilvl w:val="0"/>
          <w:numId w:val="24"/>
        </w:numPr>
        <w:spacing w:after="120"/>
        <w:ind w:left="284" w:right="-23" w:hanging="284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lastRenderedPageBreak/>
        <w:t>ОСВЕЩЕНИЕ НАУЧНЫХ ДОСТИЖЕНИЙ В С</w:t>
      </w:r>
      <w:r w:rsidR="005F7C98" w:rsidRPr="00700B53">
        <w:rPr>
          <w:rFonts w:ascii="Times New Roman" w:hAnsi="Times New Roman"/>
          <w:b/>
          <w:i/>
          <w:sz w:val="22"/>
          <w:szCs w:val="22"/>
        </w:rPr>
        <w:t>РЕДСТВАХ МАССОВОЙ ИНФОРМАЦИИ (СМИ)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4246"/>
        <w:gridCol w:w="3969"/>
        <w:gridCol w:w="1667"/>
      </w:tblGrid>
      <w:tr w:rsidR="00B87EFD" w:rsidRPr="00700B53" w14:paraId="51A690B4" w14:textId="77777777" w:rsidTr="00B72660">
        <w:tc>
          <w:tcPr>
            <w:tcW w:w="540" w:type="dxa"/>
          </w:tcPr>
          <w:p w14:paraId="3C6E4BDB" w14:textId="6E60E932" w:rsidR="00B87EFD" w:rsidRPr="00700B53" w:rsidRDefault="00B87EFD" w:rsidP="00B87EFD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50D3B2B7" w14:textId="16DF1ECC" w:rsidR="00B87EFD" w:rsidRPr="00700B53" w:rsidRDefault="00B87EFD" w:rsidP="00B87EFD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0B53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700B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46" w:type="dxa"/>
          </w:tcPr>
          <w:p w14:paraId="73789A10" w14:textId="77777777" w:rsidR="005F7C98" w:rsidRPr="00700B53" w:rsidRDefault="005F7C98" w:rsidP="00B72660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Информация о СМИ</w:t>
            </w:r>
          </w:p>
          <w:p w14:paraId="647C0359" w14:textId="222830EC" w:rsidR="00B87EFD" w:rsidRPr="00700B53" w:rsidRDefault="005F7C98" w:rsidP="005F7C98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(вид, </w:t>
            </w:r>
            <w:r w:rsidR="00B72660" w:rsidRPr="00700B53">
              <w:rPr>
                <w:rFonts w:ascii="Times New Roman" w:hAnsi="Times New Roman"/>
                <w:sz w:val="22"/>
                <w:szCs w:val="22"/>
              </w:rPr>
              <w:t>название</w:t>
            </w:r>
            <w:r w:rsidR="00FA3CA7" w:rsidRPr="00700B53">
              <w:rPr>
                <w:rFonts w:ascii="Times New Roman" w:hAnsi="Times New Roman"/>
                <w:sz w:val="22"/>
                <w:szCs w:val="22"/>
              </w:rPr>
              <w:t xml:space="preserve"> СМИ, программы и др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3969" w:type="dxa"/>
          </w:tcPr>
          <w:p w14:paraId="6321C7E8" w14:textId="77777777" w:rsidR="00B72660" w:rsidRPr="00700B53" w:rsidRDefault="00B72660" w:rsidP="00B72660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Тема </w:t>
            </w:r>
          </w:p>
          <w:p w14:paraId="04996A9E" w14:textId="5E6454FD" w:rsidR="00B87EFD" w:rsidRPr="00700B53" w:rsidRDefault="00B72660" w:rsidP="00FA3CA7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 xml:space="preserve">интервью, статьи, репортажа и </w:t>
            </w:r>
            <w:r w:rsidR="00FA3CA7" w:rsidRPr="00700B53">
              <w:rPr>
                <w:rFonts w:ascii="Times New Roman" w:hAnsi="Times New Roman"/>
                <w:sz w:val="22"/>
                <w:szCs w:val="22"/>
              </w:rPr>
              <w:t>др</w:t>
            </w:r>
            <w:r w:rsidRPr="00700B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67" w:type="dxa"/>
          </w:tcPr>
          <w:p w14:paraId="0C9BD77D" w14:textId="60A633E5" w:rsidR="00B72660" w:rsidRPr="00700B53" w:rsidRDefault="00B72660" w:rsidP="00B72660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B53">
              <w:rPr>
                <w:rFonts w:ascii="Times New Roman" w:hAnsi="Times New Roman"/>
                <w:sz w:val="22"/>
                <w:szCs w:val="22"/>
              </w:rPr>
              <w:t>Дата эфира, публикации</w:t>
            </w:r>
          </w:p>
        </w:tc>
      </w:tr>
      <w:tr w:rsidR="00B87EFD" w:rsidRPr="00700B53" w14:paraId="597018A5" w14:textId="77777777" w:rsidTr="00B72660">
        <w:tc>
          <w:tcPr>
            <w:tcW w:w="540" w:type="dxa"/>
          </w:tcPr>
          <w:p w14:paraId="7E0A2F5D" w14:textId="74BB5AEF" w:rsidR="00B87EFD" w:rsidRPr="00700B53" w:rsidRDefault="00B87EFD" w:rsidP="00B87EFD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6" w:type="dxa"/>
          </w:tcPr>
          <w:p w14:paraId="67C80B27" w14:textId="77777777" w:rsidR="00B87EFD" w:rsidRPr="00700B53" w:rsidRDefault="00B87EFD" w:rsidP="00B87EFD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60C77D" w14:textId="77777777" w:rsidR="00B87EFD" w:rsidRPr="00700B53" w:rsidRDefault="00B87EFD" w:rsidP="00B87EFD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BD1C49A" w14:textId="77777777" w:rsidR="00B87EFD" w:rsidRPr="00700B53" w:rsidRDefault="00B87EFD" w:rsidP="00B87EFD">
            <w:pPr>
              <w:ind w:right="-2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14DE49" w14:textId="77777777" w:rsidR="00B87EFD" w:rsidRPr="00700B53" w:rsidRDefault="00B87EFD" w:rsidP="00B87EFD">
      <w:pPr>
        <w:ind w:left="283" w:right="-23" w:firstLine="0"/>
        <w:rPr>
          <w:rFonts w:ascii="Times New Roman" w:hAnsi="Times New Roman"/>
          <w:b/>
          <w:i/>
          <w:sz w:val="22"/>
          <w:szCs w:val="22"/>
        </w:rPr>
      </w:pPr>
    </w:p>
    <w:p w14:paraId="18CE94EF" w14:textId="77777777" w:rsidR="00F306AA" w:rsidRPr="00700B53" w:rsidRDefault="00F306AA" w:rsidP="0070772C">
      <w:pPr>
        <w:numPr>
          <w:ilvl w:val="0"/>
          <w:numId w:val="24"/>
        </w:numPr>
        <w:ind w:right="-23"/>
        <w:rPr>
          <w:rFonts w:ascii="Times New Roman" w:hAnsi="Times New Roman"/>
          <w:b/>
          <w:i/>
          <w:sz w:val="22"/>
          <w:szCs w:val="22"/>
        </w:rPr>
      </w:pPr>
      <w:r w:rsidRPr="00700B53">
        <w:rPr>
          <w:rFonts w:ascii="Times New Roman" w:hAnsi="Times New Roman"/>
          <w:b/>
          <w:i/>
          <w:sz w:val="22"/>
          <w:szCs w:val="22"/>
        </w:rPr>
        <w:t xml:space="preserve">ЗАКЛЮЧЕНИЕ </w:t>
      </w:r>
    </w:p>
    <w:p w14:paraId="1D41700C" w14:textId="626C0F69" w:rsidR="00505BCE" w:rsidRPr="00853BEE" w:rsidRDefault="00F306AA">
      <w:pPr>
        <w:ind w:right="-23" w:firstLine="0"/>
        <w:rPr>
          <w:rFonts w:ascii="Times New Roman" w:hAnsi="Times New Roman"/>
          <w:sz w:val="22"/>
          <w:szCs w:val="22"/>
        </w:rPr>
      </w:pPr>
      <w:r w:rsidRPr="00700B53">
        <w:rPr>
          <w:rFonts w:ascii="Times New Roman" w:hAnsi="Times New Roman"/>
          <w:sz w:val="22"/>
          <w:szCs w:val="22"/>
        </w:rPr>
        <w:t>Дается оценка перспективности отдельных направлений научных исследований с учетом имеющегося научного задела, обеспеченность их кадрами и ресурсами.</w:t>
      </w:r>
      <w:r w:rsidR="00505BCE" w:rsidRPr="00700B53">
        <w:rPr>
          <w:rFonts w:ascii="Times New Roman" w:hAnsi="Times New Roman"/>
          <w:sz w:val="22"/>
          <w:szCs w:val="22"/>
        </w:rPr>
        <w:t xml:space="preserve"> Анализируется наличие изданных монографий (не менее 0,05 от числа научных тем), изданных учебников и учебных пособий (ежегодно не менее 0,01 от количества преподавателей), разработанных учебно-методических пособий (ежегодно не менее 0,05 от к</w:t>
      </w:r>
      <w:r w:rsidR="00505BCE" w:rsidRPr="00700B53">
        <w:rPr>
          <w:rFonts w:ascii="Times New Roman" w:hAnsi="Times New Roman"/>
          <w:sz w:val="22"/>
          <w:szCs w:val="22"/>
        </w:rPr>
        <w:t>о</w:t>
      </w:r>
      <w:r w:rsidR="00505BCE" w:rsidRPr="00700B53">
        <w:rPr>
          <w:rFonts w:ascii="Times New Roman" w:hAnsi="Times New Roman"/>
          <w:sz w:val="22"/>
          <w:szCs w:val="22"/>
        </w:rPr>
        <w:t>ли</w:t>
      </w:r>
      <w:r w:rsidR="00410CC9" w:rsidRPr="00700B53">
        <w:rPr>
          <w:rFonts w:ascii="Times New Roman" w:hAnsi="Times New Roman"/>
          <w:sz w:val="22"/>
          <w:szCs w:val="22"/>
        </w:rPr>
        <w:t>чества преподавателей),</w:t>
      </w:r>
      <w:r w:rsidR="00505BCE" w:rsidRPr="00700B53">
        <w:rPr>
          <w:rFonts w:ascii="Times New Roman" w:hAnsi="Times New Roman"/>
          <w:sz w:val="22"/>
          <w:szCs w:val="22"/>
        </w:rPr>
        <w:t xml:space="preserve"> участия студентов в конкурсах научно-исследовательских работ.</w:t>
      </w:r>
      <w:r w:rsidR="00410CC9" w:rsidRPr="00700B53">
        <w:rPr>
          <w:rFonts w:ascii="Times New Roman" w:hAnsi="Times New Roman"/>
          <w:sz w:val="22"/>
          <w:szCs w:val="22"/>
        </w:rPr>
        <w:t xml:space="preserve"> Приводится таблица с информацией о выполнении кафедрой планируемых показателей научной деятельности на отче</w:t>
      </w:r>
      <w:r w:rsidR="00410CC9" w:rsidRPr="00700B53">
        <w:rPr>
          <w:rFonts w:ascii="Times New Roman" w:hAnsi="Times New Roman"/>
          <w:sz w:val="22"/>
          <w:szCs w:val="22"/>
        </w:rPr>
        <w:t>т</w:t>
      </w:r>
      <w:r w:rsidR="00410CC9" w:rsidRPr="00700B53">
        <w:rPr>
          <w:rFonts w:ascii="Times New Roman" w:hAnsi="Times New Roman"/>
          <w:sz w:val="22"/>
          <w:szCs w:val="22"/>
        </w:rPr>
        <w:t>ный год</w:t>
      </w:r>
      <w:r w:rsidR="00764835" w:rsidRPr="00700B53">
        <w:rPr>
          <w:rFonts w:ascii="Times New Roman" w:hAnsi="Times New Roman"/>
          <w:sz w:val="22"/>
          <w:szCs w:val="22"/>
        </w:rPr>
        <w:t>.</w:t>
      </w:r>
      <w:bookmarkStart w:id="1" w:name="_GoBack"/>
      <w:bookmarkEnd w:id="1"/>
    </w:p>
    <w:sectPr w:rsidR="00505BCE" w:rsidRPr="00853BEE" w:rsidSect="00F42A08">
      <w:pgSz w:w="11907" w:h="16840" w:code="9"/>
      <w:pgMar w:top="1134" w:right="567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14698" w14:textId="77777777" w:rsidR="00EF6B94" w:rsidRDefault="00EF6B94">
      <w:r>
        <w:separator/>
      </w:r>
    </w:p>
  </w:endnote>
  <w:endnote w:type="continuationSeparator" w:id="0">
    <w:p w14:paraId="2D30E78F" w14:textId="77777777" w:rsidR="00EF6B94" w:rsidRDefault="00EF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C528F" w14:textId="77777777" w:rsidR="00EF6B94" w:rsidRDefault="00EF6B94">
      <w:r>
        <w:separator/>
      </w:r>
    </w:p>
  </w:footnote>
  <w:footnote w:type="continuationSeparator" w:id="0">
    <w:p w14:paraId="450F188B" w14:textId="77777777" w:rsidR="00EF6B94" w:rsidRDefault="00EF6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0C601" w14:textId="77777777" w:rsidR="00EF6B94" w:rsidRDefault="00EF6B9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FA1C5" w14:textId="77777777" w:rsidR="00EF6B94" w:rsidRDefault="00EF6B9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8E3602"/>
    <w:multiLevelType w:val="hybridMultilevel"/>
    <w:tmpl w:val="5BBA5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E794D"/>
    <w:multiLevelType w:val="hybridMultilevel"/>
    <w:tmpl w:val="FFFFFFFF"/>
    <w:lvl w:ilvl="0" w:tplc="A9F808E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6375B8"/>
    <w:multiLevelType w:val="singleLevel"/>
    <w:tmpl w:val="D26876CE"/>
    <w:lvl w:ilvl="0">
      <w:start w:val="2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2C351F1"/>
    <w:multiLevelType w:val="singleLevel"/>
    <w:tmpl w:val="B100FA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4A9148A"/>
    <w:multiLevelType w:val="singleLevel"/>
    <w:tmpl w:val="47E6C788"/>
    <w:lvl w:ilvl="0">
      <w:start w:val="3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2D736331"/>
    <w:multiLevelType w:val="multilevel"/>
    <w:tmpl w:val="E2C40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D33E2"/>
    <w:multiLevelType w:val="multilevel"/>
    <w:tmpl w:val="ECF0487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7700E"/>
    <w:multiLevelType w:val="singleLevel"/>
    <w:tmpl w:val="39086E7A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386707F1"/>
    <w:multiLevelType w:val="hybridMultilevel"/>
    <w:tmpl w:val="9F76F24E"/>
    <w:lvl w:ilvl="0" w:tplc="B100FA74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75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BAC7707"/>
    <w:multiLevelType w:val="singleLevel"/>
    <w:tmpl w:val="39086E7A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62970BEB"/>
    <w:multiLevelType w:val="singleLevel"/>
    <w:tmpl w:val="C3DC746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651733D"/>
    <w:multiLevelType w:val="singleLevel"/>
    <w:tmpl w:val="9120DAE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69257C19"/>
    <w:multiLevelType w:val="singleLevel"/>
    <w:tmpl w:val="57AA7476"/>
    <w:lvl w:ilvl="0">
      <w:start w:val="1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75A048A4"/>
    <w:multiLevelType w:val="singleLevel"/>
    <w:tmpl w:val="E124BCDC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770C516C"/>
    <w:multiLevelType w:val="singleLevel"/>
    <w:tmpl w:val="D8D6327A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7A6A1926"/>
    <w:multiLevelType w:val="hybridMultilevel"/>
    <w:tmpl w:val="93A6BABC"/>
    <w:lvl w:ilvl="0" w:tplc="5A8C263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966B4"/>
    <w:multiLevelType w:val="hybridMultilevel"/>
    <w:tmpl w:val="E326B0DE"/>
    <w:lvl w:ilvl="0" w:tplc="10ECB20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  <w:num w:numId="8">
    <w:abstractNumId w:val="4"/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5"/>
  </w:num>
  <w:num w:numId="20">
    <w:abstractNumId w:val="16"/>
  </w:num>
  <w:num w:numId="21">
    <w:abstractNumId w:val="14"/>
  </w:num>
  <w:num w:numId="22">
    <w:abstractNumId w:val="3"/>
  </w:num>
  <w:num w:numId="23">
    <w:abstractNumId w:val="5"/>
  </w:num>
  <w:num w:numId="24">
    <w:abstractNumId w:val="7"/>
  </w:num>
  <w:num w:numId="25">
    <w:abstractNumId w:val="11"/>
  </w:num>
  <w:num w:numId="26">
    <w:abstractNumId w:val="10"/>
  </w:num>
  <w:num w:numId="27">
    <w:abstractNumId w:val="8"/>
  </w:num>
  <w:num w:numId="28">
    <w:abstractNumId w:val="17"/>
  </w:num>
  <w:num w:numId="29">
    <w:abstractNumId w:val="9"/>
  </w:num>
  <w:num w:numId="30">
    <w:abstractNumId w:val="1"/>
  </w:num>
  <w:num w:numId="31">
    <w:abstractNumId w:val="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D1"/>
    <w:rsid w:val="00010FCF"/>
    <w:rsid w:val="00040616"/>
    <w:rsid w:val="000427A1"/>
    <w:rsid w:val="0005629D"/>
    <w:rsid w:val="0008063F"/>
    <w:rsid w:val="000A45DE"/>
    <w:rsid w:val="000B1B3E"/>
    <w:rsid w:val="000B6E1D"/>
    <w:rsid w:val="00105C86"/>
    <w:rsid w:val="00130D64"/>
    <w:rsid w:val="001624E1"/>
    <w:rsid w:val="001B56E0"/>
    <w:rsid w:val="001D430F"/>
    <w:rsid w:val="001E3A31"/>
    <w:rsid w:val="00201FED"/>
    <w:rsid w:val="002137B7"/>
    <w:rsid w:val="002267F3"/>
    <w:rsid w:val="00245A31"/>
    <w:rsid w:val="00260077"/>
    <w:rsid w:val="002E296F"/>
    <w:rsid w:val="003139FE"/>
    <w:rsid w:val="0036370E"/>
    <w:rsid w:val="00375469"/>
    <w:rsid w:val="00376EED"/>
    <w:rsid w:val="003B3C0F"/>
    <w:rsid w:val="003C023E"/>
    <w:rsid w:val="003D4646"/>
    <w:rsid w:val="003F42EA"/>
    <w:rsid w:val="00410CC9"/>
    <w:rsid w:val="00426EB0"/>
    <w:rsid w:val="00435F0A"/>
    <w:rsid w:val="00452A29"/>
    <w:rsid w:val="004531DA"/>
    <w:rsid w:val="0045482F"/>
    <w:rsid w:val="0046160B"/>
    <w:rsid w:val="00487010"/>
    <w:rsid w:val="004903D5"/>
    <w:rsid w:val="00491EAB"/>
    <w:rsid w:val="004F62E6"/>
    <w:rsid w:val="00505BCE"/>
    <w:rsid w:val="00507F01"/>
    <w:rsid w:val="00534D7A"/>
    <w:rsid w:val="00540B2A"/>
    <w:rsid w:val="00573242"/>
    <w:rsid w:val="005862AF"/>
    <w:rsid w:val="005901F8"/>
    <w:rsid w:val="0059561A"/>
    <w:rsid w:val="005A03CD"/>
    <w:rsid w:val="005C5DB5"/>
    <w:rsid w:val="005D295E"/>
    <w:rsid w:val="005F7C98"/>
    <w:rsid w:val="006005B3"/>
    <w:rsid w:val="00632249"/>
    <w:rsid w:val="006574DA"/>
    <w:rsid w:val="006D72FB"/>
    <w:rsid w:val="006E18FC"/>
    <w:rsid w:val="006E2F0A"/>
    <w:rsid w:val="006E55E9"/>
    <w:rsid w:val="006E5B01"/>
    <w:rsid w:val="006F7524"/>
    <w:rsid w:val="006F7CE6"/>
    <w:rsid w:val="00700B53"/>
    <w:rsid w:val="0070772C"/>
    <w:rsid w:val="00763760"/>
    <w:rsid w:val="00764835"/>
    <w:rsid w:val="00773EE8"/>
    <w:rsid w:val="0078637C"/>
    <w:rsid w:val="007930E8"/>
    <w:rsid w:val="007A2D52"/>
    <w:rsid w:val="007C4EBA"/>
    <w:rsid w:val="007D73F2"/>
    <w:rsid w:val="007E28E2"/>
    <w:rsid w:val="008447B7"/>
    <w:rsid w:val="00847168"/>
    <w:rsid w:val="00853BEE"/>
    <w:rsid w:val="00854A5B"/>
    <w:rsid w:val="0089383A"/>
    <w:rsid w:val="008B34DD"/>
    <w:rsid w:val="008B35F9"/>
    <w:rsid w:val="008B6DA4"/>
    <w:rsid w:val="008C14F1"/>
    <w:rsid w:val="009A182D"/>
    <w:rsid w:val="009B3D54"/>
    <w:rsid w:val="009E5889"/>
    <w:rsid w:val="009E7CFE"/>
    <w:rsid w:val="00A1432B"/>
    <w:rsid w:val="00A24546"/>
    <w:rsid w:val="00A2748F"/>
    <w:rsid w:val="00A36E85"/>
    <w:rsid w:val="00A45E27"/>
    <w:rsid w:val="00A562B5"/>
    <w:rsid w:val="00A63E56"/>
    <w:rsid w:val="00A9269C"/>
    <w:rsid w:val="00AB0B26"/>
    <w:rsid w:val="00AC0F06"/>
    <w:rsid w:val="00AC4D9B"/>
    <w:rsid w:val="00AE40A4"/>
    <w:rsid w:val="00AF0919"/>
    <w:rsid w:val="00B15CD7"/>
    <w:rsid w:val="00B41DB3"/>
    <w:rsid w:val="00B72660"/>
    <w:rsid w:val="00B75176"/>
    <w:rsid w:val="00B87EFD"/>
    <w:rsid w:val="00B91134"/>
    <w:rsid w:val="00B9203A"/>
    <w:rsid w:val="00BA085D"/>
    <w:rsid w:val="00BC09C3"/>
    <w:rsid w:val="00BD28AC"/>
    <w:rsid w:val="00BE353E"/>
    <w:rsid w:val="00C251E4"/>
    <w:rsid w:val="00C37685"/>
    <w:rsid w:val="00C60941"/>
    <w:rsid w:val="00C722CD"/>
    <w:rsid w:val="00CA20C6"/>
    <w:rsid w:val="00D305D1"/>
    <w:rsid w:val="00D32072"/>
    <w:rsid w:val="00D47E66"/>
    <w:rsid w:val="00D47EA6"/>
    <w:rsid w:val="00D639DE"/>
    <w:rsid w:val="00D71A04"/>
    <w:rsid w:val="00D73CAF"/>
    <w:rsid w:val="00D97EFB"/>
    <w:rsid w:val="00DB487D"/>
    <w:rsid w:val="00DC1C88"/>
    <w:rsid w:val="00DF6D77"/>
    <w:rsid w:val="00E162E5"/>
    <w:rsid w:val="00E33FB3"/>
    <w:rsid w:val="00E37C72"/>
    <w:rsid w:val="00E56294"/>
    <w:rsid w:val="00E7226F"/>
    <w:rsid w:val="00E7632B"/>
    <w:rsid w:val="00E929E4"/>
    <w:rsid w:val="00ED5802"/>
    <w:rsid w:val="00EE5E3A"/>
    <w:rsid w:val="00EF6B94"/>
    <w:rsid w:val="00F07FAD"/>
    <w:rsid w:val="00F306AA"/>
    <w:rsid w:val="00F42A08"/>
    <w:rsid w:val="00F5287F"/>
    <w:rsid w:val="00F6277D"/>
    <w:rsid w:val="00F654A0"/>
    <w:rsid w:val="00F75D15"/>
    <w:rsid w:val="00F80338"/>
    <w:rsid w:val="00FA2B9A"/>
    <w:rsid w:val="00FA3CA7"/>
    <w:rsid w:val="00FB7E40"/>
    <w:rsid w:val="00FC410D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D9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284"/>
      <w:jc w:val="both"/>
    </w:pPr>
    <w:rPr>
      <w:rFonts w:ascii="NTCourierVK/Cyrillic" w:hAnsi="NTCourierVK/Cyrillic"/>
    </w:rPr>
  </w:style>
  <w:style w:type="paragraph" w:styleId="1">
    <w:name w:val="heading 1"/>
    <w:basedOn w:val="a"/>
    <w:next w:val="a"/>
    <w:qFormat/>
    <w:pPr>
      <w:keepNext/>
      <w:keepLines/>
      <w:pageBreakBefore/>
      <w:suppressAutoHyphens/>
      <w:spacing w:before="240" w:after="120"/>
      <w:ind w:right="567"/>
      <w:jc w:val="center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keepLines/>
      <w:suppressAutoHyphens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jc w:val="center"/>
      <w:outlineLvl w:val="2"/>
    </w:p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Arial" w:hAnsi="Arial"/>
      <w:i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4">
    <w:name w:val="Верхний индекс"/>
    <w:basedOn w:val="a"/>
    <w:next w:val="a"/>
    <w:rPr>
      <w:sz w:val="22"/>
      <w:vertAlign w:val="superscript"/>
    </w:r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paragraph" w:styleId="a6">
    <w:name w:val="foot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7">
    <w:name w:val="Нижний индекс"/>
    <w:basedOn w:val="a"/>
    <w:next w:val="a"/>
    <w:rPr>
      <w:sz w:val="22"/>
      <w:vertAlign w:val="subscript"/>
    </w:rPr>
  </w:style>
  <w:style w:type="character" w:styleId="a8">
    <w:name w:val="page number"/>
    <w:rPr>
      <w:rFonts w:ascii="NTCourierVK/Cyrillic" w:hAnsi="NTCourierVK/Cyrillic"/>
      <w:noProof w:val="0"/>
      <w:color w:val="auto"/>
      <w:sz w:val="18"/>
      <w:u w:val="none"/>
      <w:lang w:val="ru-RU"/>
    </w:rPr>
  </w:style>
  <w:style w:type="paragraph" w:customStyle="1" w:styleId="a9">
    <w:name w:val="Нормальный без красной строки"/>
    <w:basedOn w:val="a"/>
  </w:style>
  <w:style w:type="paragraph" w:styleId="aa">
    <w:name w:val="Body Text Indent"/>
    <w:basedOn w:val="a"/>
    <w:pPr>
      <w:ind w:left="720" w:firstLine="23"/>
    </w:pPr>
    <w:rPr>
      <w:sz w:val="24"/>
    </w:rPr>
  </w:style>
  <w:style w:type="paragraph" w:styleId="ab">
    <w:name w:val="Block Text"/>
    <w:basedOn w:val="a"/>
    <w:pPr>
      <w:ind w:left="-284" w:right="-567" w:firstLine="0"/>
    </w:pPr>
    <w:rPr>
      <w:sz w:val="24"/>
    </w:rPr>
  </w:style>
  <w:style w:type="paragraph" w:styleId="ac">
    <w:name w:val="Body Text"/>
    <w:basedOn w:val="a"/>
    <w:pPr>
      <w:ind w:right="-567" w:firstLine="0"/>
    </w:pPr>
    <w:rPr>
      <w:sz w:val="24"/>
    </w:rPr>
  </w:style>
  <w:style w:type="table" w:styleId="ad">
    <w:name w:val="Table Grid"/>
    <w:basedOn w:val="a1"/>
    <w:uiPriority w:val="59"/>
    <w:rsid w:val="008B34DD"/>
    <w:pPr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basedOn w:val="a"/>
    <w:rsid w:val="008C14F1"/>
    <w:pPr>
      <w:ind w:firstLine="0"/>
      <w:jc w:val="lef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semiHidden/>
    <w:rsid w:val="0076483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47168"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284"/>
      <w:jc w:val="both"/>
    </w:pPr>
    <w:rPr>
      <w:rFonts w:ascii="NTCourierVK/Cyrillic" w:hAnsi="NTCourierVK/Cyrillic"/>
    </w:rPr>
  </w:style>
  <w:style w:type="paragraph" w:styleId="1">
    <w:name w:val="heading 1"/>
    <w:basedOn w:val="a"/>
    <w:next w:val="a"/>
    <w:qFormat/>
    <w:pPr>
      <w:keepNext/>
      <w:keepLines/>
      <w:pageBreakBefore/>
      <w:suppressAutoHyphens/>
      <w:spacing w:before="240" w:after="120"/>
      <w:ind w:right="567"/>
      <w:jc w:val="center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keepLines/>
      <w:suppressAutoHyphens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jc w:val="center"/>
      <w:outlineLvl w:val="2"/>
    </w:p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Arial" w:hAnsi="Arial"/>
      <w:i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4">
    <w:name w:val="Верхний индекс"/>
    <w:basedOn w:val="a"/>
    <w:next w:val="a"/>
    <w:rPr>
      <w:sz w:val="22"/>
      <w:vertAlign w:val="superscript"/>
    </w:r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paragraph" w:styleId="a6">
    <w:name w:val="foot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7">
    <w:name w:val="Нижний индекс"/>
    <w:basedOn w:val="a"/>
    <w:next w:val="a"/>
    <w:rPr>
      <w:sz w:val="22"/>
      <w:vertAlign w:val="subscript"/>
    </w:rPr>
  </w:style>
  <w:style w:type="character" w:styleId="a8">
    <w:name w:val="page number"/>
    <w:rPr>
      <w:rFonts w:ascii="NTCourierVK/Cyrillic" w:hAnsi="NTCourierVK/Cyrillic"/>
      <w:noProof w:val="0"/>
      <w:color w:val="auto"/>
      <w:sz w:val="18"/>
      <w:u w:val="none"/>
      <w:lang w:val="ru-RU"/>
    </w:rPr>
  </w:style>
  <w:style w:type="paragraph" w:customStyle="1" w:styleId="a9">
    <w:name w:val="Нормальный без красной строки"/>
    <w:basedOn w:val="a"/>
  </w:style>
  <w:style w:type="paragraph" w:styleId="aa">
    <w:name w:val="Body Text Indent"/>
    <w:basedOn w:val="a"/>
    <w:pPr>
      <w:ind w:left="720" w:firstLine="23"/>
    </w:pPr>
    <w:rPr>
      <w:sz w:val="24"/>
    </w:rPr>
  </w:style>
  <w:style w:type="paragraph" w:styleId="ab">
    <w:name w:val="Block Text"/>
    <w:basedOn w:val="a"/>
    <w:pPr>
      <w:ind w:left="-284" w:right="-567" w:firstLine="0"/>
    </w:pPr>
    <w:rPr>
      <w:sz w:val="24"/>
    </w:rPr>
  </w:style>
  <w:style w:type="paragraph" w:styleId="ac">
    <w:name w:val="Body Text"/>
    <w:basedOn w:val="a"/>
    <w:pPr>
      <w:ind w:right="-567" w:firstLine="0"/>
    </w:pPr>
    <w:rPr>
      <w:sz w:val="24"/>
    </w:rPr>
  </w:style>
  <w:style w:type="table" w:styleId="ad">
    <w:name w:val="Table Grid"/>
    <w:basedOn w:val="a1"/>
    <w:uiPriority w:val="59"/>
    <w:rsid w:val="008B34DD"/>
    <w:pPr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basedOn w:val="a"/>
    <w:rsid w:val="008C14F1"/>
    <w:pPr>
      <w:ind w:firstLine="0"/>
      <w:jc w:val="lef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semiHidden/>
    <w:rsid w:val="0076483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47168"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author_profile.asp?id=691862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searcherid.com/rid/C-3796-20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rcid.org/0000-0002-9966-2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fGtE6v8AAAAJ&amp;hl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2024</Words>
  <Characters>15362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NIS</Company>
  <LinksUpToDate>false</LinksUpToDate>
  <CharactersWithSpaces>17352</CharactersWithSpaces>
  <SharedDoc>false</SharedDoc>
  <HLinks>
    <vt:vector size="24" baseType="variant">
      <vt:variant>
        <vt:i4>2228272</vt:i4>
      </vt:variant>
      <vt:variant>
        <vt:i4>27</vt:i4>
      </vt:variant>
      <vt:variant>
        <vt:i4>0</vt:i4>
      </vt:variant>
      <vt:variant>
        <vt:i4>5</vt:i4>
      </vt:variant>
      <vt:variant>
        <vt:lpwstr>http://www.researcherid.com/rid/C-3796-2009</vt:lpwstr>
      </vt:variant>
      <vt:variant>
        <vt:lpwstr/>
      </vt:variant>
      <vt:variant>
        <vt:i4>4325441</vt:i4>
      </vt:variant>
      <vt:variant>
        <vt:i4>24</vt:i4>
      </vt:variant>
      <vt:variant>
        <vt:i4>0</vt:i4>
      </vt:variant>
      <vt:variant>
        <vt:i4>5</vt:i4>
      </vt:variant>
      <vt:variant>
        <vt:lpwstr>http://orcid.org/0000-0002-9966-2105</vt:lpwstr>
      </vt:variant>
      <vt:variant>
        <vt:lpwstr/>
      </vt:variant>
      <vt:variant>
        <vt:i4>4587597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https://scholar.google.com/citations?user=fGtE6v8AAAAJ&amp;hl=en</vt:lpwstr>
      </vt:variant>
      <vt:variant>
        <vt:lpwstr/>
      </vt:variant>
      <vt:variant>
        <vt:i4>1441914</vt:i4>
      </vt:variant>
      <vt:variant>
        <vt:i4>18</vt:i4>
      </vt:variant>
      <vt:variant>
        <vt:i4>0</vt:i4>
      </vt:variant>
      <vt:variant>
        <vt:i4>5</vt:i4>
      </vt:variant>
      <vt:variant>
        <vt:lpwstr>http://elibrary.ru/author_profile.asp?id=691862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Litovsky</dc:creator>
  <cp:keywords/>
  <dc:description/>
  <cp:lastModifiedBy>admin</cp:lastModifiedBy>
  <cp:revision>28</cp:revision>
  <cp:lastPrinted>2025-11-24T07:12:00Z</cp:lastPrinted>
  <dcterms:created xsi:type="dcterms:W3CDTF">2022-11-17T10:15:00Z</dcterms:created>
  <dcterms:modified xsi:type="dcterms:W3CDTF">2025-11-24T07:17:00Z</dcterms:modified>
</cp:coreProperties>
</file>